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E43" w:rsidRPr="004C5AB3" w:rsidRDefault="00AF0E43" w:rsidP="00E95D80">
      <w:pPr>
        <w:pStyle w:val="Titre1"/>
        <w:tabs>
          <w:tab w:val="left" w:pos="6521"/>
        </w:tabs>
        <w:jc w:val="left"/>
      </w:pPr>
      <w:r>
        <w:tab/>
      </w:r>
      <w:r>
        <w:tab/>
      </w:r>
      <w:r>
        <w:tab/>
      </w:r>
      <w:r>
        <w:tab/>
      </w:r>
      <w:r>
        <w:tab/>
      </w:r>
      <w:r>
        <w:tab/>
      </w:r>
      <w:r>
        <w:tab/>
      </w:r>
      <w:r>
        <w:tab/>
      </w:r>
    </w:p>
    <w:p w:rsidR="00AF0E43" w:rsidRPr="004C5AB3" w:rsidRDefault="00AF0E43" w:rsidP="00AF0E43">
      <w:pPr>
        <w:jc w:val="center"/>
        <w:rPr>
          <w:b/>
          <w:bCs/>
        </w:rPr>
      </w:pPr>
      <w:r w:rsidRPr="004C5AB3">
        <w:rPr>
          <w:b/>
          <w:bCs/>
        </w:rPr>
        <w:t>Séance du</w:t>
      </w:r>
      <w:r>
        <w:rPr>
          <w:b/>
          <w:bCs/>
        </w:rPr>
        <w:t xml:space="preserve"> 12 juin 2020</w:t>
      </w:r>
    </w:p>
    <w:p w:rsidR="00AF0E43" w:rsidRPr="004C5AB3" w:rsidRDefault="00AF0E43" w:rsidP="00AF0E43">
      <w:pPr>
        <w:jc w:val="center"/>
        <w:rPr>
          <w:b/>
          <w:bCs/>
        </w:rPr>
      </w:pPr>
      <w:r w:rsidRPr="004C5AB3">
        <w:rPr>
          <w:b/>
          <w:bCs/>
        </w:rPr>
        <w:t>______________________</w:t>
      </w:r>
    </w:p>
    <w:p w:rsidR="00AF0E43" w:rsidRPr="004C5AB3" w:rsidRDefault="00AF0E43" w:rsidP="00AF0E43">
      <w:pPr>
        <w:pStyle w:val="Titre2"/>
      </w:pPr>
      <w:r w:rsidRPr="004C5AB3">
        <w:t xml:space="preserve">L’an deux mil </w:t>
      </w:r>
      <w:r>
        <w:t>vingt</w:t>
      </w:r>
      <w:r w:rsidRPr="004C5AB3">
        <w:t xml:space="preserve">, le </w:t>
      </w:r>
      <w:r>
        <w:t>douze juin à dix-neuf heures trente</w:t>
      </w:r>
      <w:r w:rsidRPr="004C5AB3">
        <w:t xml:space="preserve">, le Conseil municipal légalement convoqué s’est  réuni à la Mairie de St Christophe-sur-le-Nais en séance publique sous la présidence de </w:t>
      </w:r>
      <w:r>
        <w:t>Madame Catherine LEMAIRE</w:t>
      </w:r>
      <w:r w:rsidRPr="004C5AB3">
        <w:t>, maire.</w:t>
      </w:r>
    </w:p>
    <w:p w:rsidR="00AF0E43" w:rsidRPr="00CB17AB" w:rsidRDefault="00AF0E43" w:rsidP="00AF0E43">
      <w:pPr>
        <w:jc w:val="both"/>
        <w:rPr>
          <w:b/>
          <w:sz w:val="22"/>
          <w:szCs w:val="22"/>
        </w:rPr>
      </w:pPr>
      <w:r w:rsidRPr="00903B84">
        <w:rPr>
          <w:rFonts w:eastAsia="MS Mincho"/>
          <w:b/>
          <w:sz w:val="22"/>
          <w:szCs w:val="22"/>
          <w:u w:val="single"/>
        </w:rPr>
        <w:t>ÉTAIENT PRÉSENTS</w:t>
      </w:r>
      <w:r w:rsidRPr="004C16C6">
        <w:rPr>
          <w:rFonts w:eastAsia="MS Mincho"/>
          <w:b/>
          <w:sz w:val="22"/>
          <w:szCs w:val="22"/>
        </w:rPr>
        <w:t xml:space="preserve"> : Mesdames LEMAIRE C. ; </w:t>
      </w:r>
      <w:r>
        <w:rPr>
          <w:rFonts w:eastAsia="MS Mincho"/>
          <w:b/>
          <w:sz w:val="22"/>
          <w:szCs w:val="22"/>
        </w:rPr>
        <w:t xml:space="preserve"> </w:t>
      </w:r>
      <w:r w:rsidRPr="004C16C6">
        <w:rPr>
          <w:rFonts w:eastAsia="MS Mincho"/>
          <w:b/>
          <w:sz w:val="22"/>
          <w:szCs w:val="22"/>
        </w:rPr>
        <w:t>COURTOIS A</w:t>
      </w:r>
      <w:r>
        <w:rPr>
          <w:rFonts w:eastAsia="MS Mincho"/>
          <w:b/>
          <w:sz w:val="22"/>
          <w:szCs w:val="22"/>
        </w:rPr>
        <w:t>. ;</w:t>
      </w:r>
      <w:r w:rsidRPr="004C16C6">
        <w:rPr>
          <w:rFonts w:eastAsia="MS Mincho"/>
          <w:b/>
          <w:sz w:val="22"/>
          <w:szCs w:val="22"/>
        </w:rPr>
        <w:t> </w:t>
      </w:r>
      <w:r w:rsidRPr="00594C68">
        <w:rPr>
          <w:b/>
          <w:sz w:val="22"/>
          <w:szCs w:val="22"/>
        </w:rPr>
        <w:t xml:space="preserve"> </w:t>
      </w:r>
      <w:r>
        <w:rPr>
          <w:b/>
          <w:sz w:val="22"/>
          <w:szCs w:val="22"/>
        </w:rPr>
        <w:t xml:space="preserve">ELLEOUET-HOCDE E. </w:t>
      </w:r>
      <w:r>
        <w:rPr>
          <w:rFonts w:eastAsia="MS Mincho"/>
          <w:b/>
          <w:sz w:val="22"/>
          <w:szCs w:val="22"/>
        </w:rPr>
        <w:t xml:space="preserve"> ; GABARD M. ; GENEST M-N. ; MARANDEAU N. ; OSINIAK B. ; POUPEE A. ;                               </w:t>
      </w:r>
      <w:r w:rsidRPr="001316D3">
        <w:rPr>
          <w:b/>
          <w:sz w:val="22"/>
          <w:szCs w:val="22"/>
        </w:rPr>
        <w:t xml:space="preserve"> </w:t>
      </w:r>
      <w:r w:rsidRPr="00CB17AB">
        <w:rPr>
          <w:b/>
          <w:sz w:val="22"/>
          <w:szCs w:val="22"/>
        </w:rPr>
        <w:t xml:space="preserve"> </w:t>
      </w:r>
      <w:r w:rsidRPr="00CB17AB">
        <w:rPr>
          <w:rFonts w:eastAsia="MS Mincho"/>
          <w:b/>
          <w:sz w:val="22"/>
          <w:szCs w:val="22"/>
        </w:rPr>
        <w:t xml:space="preserve"> </w:t>
      </w:r>
      <w:r>
        <w:rPr>
          <w:b/>
          <w:sz w:val="22"/>
          <w:szCs w:val="22"/>
        </w:rPr>
        <w:t xml:space="preserve">Messieurs ALBERT-DE RYCKE T. ;  BLANCHARD B. ;  COURATIN E. </w:t>
      </w:r>
      <w:r w:rsidRPr="00CB17AB">
        <w:rPr>
          <w:b/>
          <w:sz w:val="22"/>
          <w:szCs w:val="22"/>
        </w:rPr>
        <w:t xml:space="preserve">; </w:t>
      </w:r>
      <w:r>
        <w:rPr>
          <w:b/>
          <w:sz w:val="22"/>
          <w:szCs w:val="22"/>
        </w:rPr>
        <w:t xml:space="preserve"> </w:t>
      </w:r>
      <w:r w:rsidRPr="00CB17AB">
        <w:rPr>
          <w:b/>
          <w:sz w:val="22"/>
          <w:szCs w:val="22"/>
        </w:rPr>
        <w:t>LASCAUD A. ;</w:t>
      </w:r>
      <w:r>
        <w:rPr>
          <w:b/>
          <w:sz w:val="22"/>
          <w:szCs w:val="22"/>
        </w:rPr>
        <w:t xml:space="preserve"> PORTENSEIGNE L. ; ZARDET P. ;</w:t>
      </w:r>
    </w:p>
    <w:p w:rsidR="00AF0E43" w:rsidRPr="00E95D80" w:rsidRDefault="00AF0E43" w:rsidP="00AF0E43">
      <w:pPr>
        <w:jc w:val="both"/>
        <w:rPr>
          <w:b/>
          <w:sz w:val="22"/>
          <w:szCs w:val="22"/>
        </w:rPr>
      </w:pPr>
      <w:r>
        <w:rPr>
          <w:b/>
          <w:sz w:val="22"/>
          <w:szCs w:val="22"/>
        </w:rPr>
        <w:t xml:space="preserve"> </w:t>
      </w:r>
      <w:r w:rsidRPr="00FE0CD9">
        <w:rPr>
          <w:b/>
          <w:sz w:val="22"/>
          <w:szCs w:val="22"/>
          <w:u w:val="single"/>
        </w:rPr>
        <w:t>ETAIT ABSENT</w:t>
      </w:r>
      <w:r>
        <w:rPr>
          <w:b/>
          <w:sz w:val="22"/>
          <w:szCs w:val="22"/>
        </w:rPr>
        <w:t> : CACHAU P. </w:t>
      </w:r>
    </w:p>
    <w:p w:rsidR="00AF0E43" w:rsidRDefault="00AF0E43" w:rsidP="00AF0E43">
      <w:pPr>
        <w:pStyle w:val="Corpsdetexte2"/>
        <w:rPr>
          <w:b/>
          <w:sz w:val="22"/>
          <w:szCs w:val="22"/>
        </w:rPr>
      </w:pPr>
      <w:r w:rsidRPr="00594C68">
        <w:rPr>
          <w:rFonts w:eastAsia="MS Mincho"/>
          <w:b/>
          <w:sz w:val="22"/>
          <w:szCs w:val="22"/>
          <w:u w:val="single"/>
        </w:rPr>
        <w:t>SECRÉTAIRE DE SÉANCE</w:t>
      </w:r>
      <w:r w:rsidRPr="00594C68">
        <w:rPr>
          <w:rFonts w:eastAsia="MS Mincho"/>
          <w:b/>
          <w:sz w:val="22"/>
          <w:szCs w:val="22"/>
        </w:rPr>
        <w:t xml:space="preserve"> :</w:t>
      </w:r>
      <w:r w:rsidRPr="00903B84">
        <w:rPr>
          <w:b/>
          <w:sz w:val="22"/>
          <w:szCs w:val="22"/>
        </w:rPr>
        <w:t xml:space="preserve"> </w:t>
      </w:r>
      <w:r>
        <w:rPr>
          <w:b/>
          <w:sz w:val="22"/>
          <w:szCs w:val="22"/>
        </w:rPr>
        <w:t>LASCAUD André</w:t>
      </w:r>
    </w:p>
    <w:p w:rsidR="00AF0E43" w:rsidRPr="00E95D80" w:rsidRDefault="00AF0E43" w:rsidP="00E95D80">
      <w:pPr>
        <w:pStyle w:val="Corpsdetexte2"/>
        <w:rPr>
          <w:b/>
          <w:sz w:val="22"/>
          <w:szCs w:val="22"/>
        </w:rPr>
      </w:pPr>
      <w:r>
        <w:rPr>
          <w:b/>
          <w:sz w:val="22"/>
          <w:szCs w:val="22"/>
        </w:rPr>
        <w:t xml:space="preserve"> </w:t>
      </w:r>
    </w:p>
    <w:p w:rsidR="00AF0E43" w:rsidRPr="007506EB" w:rsidRDefault="00B037A0" w:rsidP="00AF0E43">
      <w:pPr>
        <w:rPr>
          <w:b/>
          <w:color w:val="000000"/>
          <w:sz w:val="28"/>
          <w:szCs w:val="28"/>
        </w:rPr>
      </w:pPr>
      <w:r w:rsidRPr="007506EB">
        <w:rPr>
          <w:b/>
          <w:color w:val="000000"/>
          <w:sz w:val="28"/>
          <w:szCs w:val="28"/>
        </w:rPr>
        <w:t>1. Huis</w:t>
      </w:r>
      <w:r w:rsidR="00AF0E43" w:rsidRPr="007506EB">
        <w:rPr>
          <w:b/>
          <w:color w:val="000000"/>
          <w:sz w:val="28"/>
          <w:szCs w:val="28"/>
        </w:rPr>
        <w:t xml:space="preserve"> clos</w:t>
      </w:r>
    </w:p>
    <w:p w:rsidR="00F62A36" w:rsidRPr="00E95D80" w:rsidRDefault="00AF0E43" w:rsidP="00F62A36">
      <w:pPr>
        <w:ind w:right="-28"/>
        <w:rPr>
          <w:sz w:val="22"/>
          <w:szCs w:val="22"/>
        </w:rPr>
      </w:pPr>
      <w:r w:rsidRPr="00E95D80">
        <w:rPr>
          <w:b/>
          <w:sz w:val="22"/>
          <w:szCs w:val="22"/>
          <w:u w:val="single"/>
        </w:rPr>
        <w:t>Délibération</w:t>
      </w:r>
      <w:r w:rsidR="00F62A36" w:rsidRPr="00E95D80">
        <w:rPr>
          <w:b/>
          <w:sz w:val="22"/>
          <w:szCs w:val="22"/>
          <w:u w:val="single"/>
        </w:rPr>
        <w:t xml:space="preserve"> n°</w:t>
      </w:r>
      <w:r w:rsidR="00B037A0" w:rsidRPr="00E95D80">
        <w:rPr>
          <w:b/>
          <w:sz w:val="22"/>
          <w:szCs w:val="22"/>
          <w:u w:val="single"/>
        </w:rPr>
        <w:t>33 :</w:t>
      </w:r>
      <w:r w:rsidRPr="00E95D80">
        <w:rPr>
          <w:b/>
          <w:sz w:val="22"/>
          <w:szCs w:val="22"/>
          <w:u w:val="single"/>
        </w:rPr>
        <w:t xml:space="preserve"> </w:t>
      </w:r>
      <w:r w:rsidR="00F62A36" w:rsidRPr="00E95D80">
        <w:rPr>
          <w:b/>
          <w:sz w:val="22"/>
          <w:szCs w:val="22"/>
          <w:u w:val="single"/>
        </w:rPr>
        <w:t>Tenue de la séance à huis clos</w:t>
      </w:r>
    </w:p>
    <w:p w:rsidR="00F62A36" w:rsidRPr="00E95D80" w:rsidRDefault="00F62A36" w:rsidP="00F62A36">
      <w:pPr>
        <w:jc w:val="both"/>
      </w:pPr>
      <w:r w:rsidRPr="00E95D80">
        <w:t xml:space="preserve">Compte tenu de la situation exceptionnelle liée au COVID-19, que le public ne peut être accueilli et que la retransmission en direct des débats ne </w:t>
      </w:r>
      <w:proofErr w:type="gramStart"/>
      <w:r w:rsidRPr="00E95D80">
        <w:t>peut</w:t>
      </w:r>
      <w:proofErr w:type="gramEnd"/>
      <w:r w:rsidRPr="00E95D80">
        <w:t xml:space="preserve"> être techniquement réalisée, la tenue de la séance est faite à huis clos. </w:t>
      </w:r>
      <w:r w:rsidR="00E95D80" w:rsidRPr="00E95D80">
        <w:t>L</w:t>
      </w:r>
      <w:r w:rsidRPr="00E95D80">
        <w:t xml:space="preserve">e Conseil Municipal a accepté à l’unanimité la tenue de la séance à huis clos. </w:t>
      </w:r>
    </w:p>
    <w:p w:rsidR="00AF0E43" w:rsidRPr="00F62A36" w:rsidRDefault="00AF0E43" w:rsidP="00AF0E43">
      <w:pPr>
        <w:rPr>
          <w:i/>
          <w:color w:val="000000"/>
        </w:rPr>
      </w:pPr>
    </w:p>
    <w:p w:rsidR="00AF0E43" w:rsidRPr="0094232C" w:rsidRDefault="00B037A0" w:rsidP="00AF0E43">
      <w:pPr>
        <w:rPr>
          <w:b/>
          <w:color w:val="000000"/>
          <w:sz w:val="28"/>
          <w:szCs w:val="28"/>
        </w:rPr>
      </w:pPr>
      <w:r w:rsidRPr="0094232C">
        <w:rPr>
          <w:b/>
          <w:color w:val="000000"/>
          <w:sz w:val="28"/>
          <w:szCs w:val="28"/>
        </w:rPr>
        <w:t>2. Approbation</w:t>
      </w:r>
      <w:r w:rsidR="00AF0E43" w:rsidRPr="0094232C">
        <w:rPr>
          <w:b/>
          <w:color w:val="000000"/>
          <w:sz w:val="28"/>
          <w:szCs w:val="28"/>
        </w:rPr>
        <w:t xml:space="preserve"> </w:t>
      </w:r>
      <w:r w:rsidRPr="0094232C">
        <w:rPr>
          <w:b/>
          <w:color w:val="000000"/>
          <w:sz w:val="28"/>
          <w:szCs w:val="28"/>
        </w:rPr>
        <w:t>comptes rendus</w:t>
      </w:r>
    </w:p>
    <w:p w:rsidR="00E95D80" w:rsidRDefault="00E95D80" w:rsidP="00AF0E43">
      <w:pPr>
        <w:rPr>
          <w:color w:val="000000"/>
        </w:rPr>
      </w:pPr>
      <w:r>
        <w:rPr>
          <w:color w:val="000000"/>
        </w:rPr>
        <w:t xml:space="preserve">Les </w:t>
      </w:r>
      <w:proofErr w:type="spellStart"/>
      <w:r>
        <w:rPr>
          <w:color w:val="000000"/>
        </w:rPr>
        <w:t>comptes-rendus</w:t>
      </w:r>
      <w:proofErr w:type="spellEnd"/>
      <w:r>
        <w:rPr>
          <w:color w:val="000000"/>
        </w:rPr>
        <w:t xml:space="preserve"> des 10 mars et 27 mai sont adoptés à l’unanimité.</w:t>
      </w:r>
    </w:p>
    <w:p w:rsidR="00E95D80" w:rsidRDefault="00E95D80" w:rsidP="00AF0E43">
      <w:pPr>
        <w:rPr>
          <w:color w:val="000000"/>
        </w:rPr>
      </w:pPr>
    </w:p>
    <w:p w:rsidR="00AF0E43" w:rsidRPr="007506EB" w:rsidRDefault="00AF0E43" w:rsidP="00AF0E43">
      <w:pPr>
        <w:rPr>
          <w:b/>
          <w:color w:val="000000"/>
          <w:sz w:val="28"/>
          <w:szCs w:val="28"/>
        </w:rPr>
      </w:pPr>
      <w:r w:rsidRPr="007506EB">
        <w:rPr>
          <w:b/>
          <w:color w:val="000000"/>
          <w:sz w:val="28"/>
          <w:szCs w:val="28"/>
        </w:rPr>
        <w:t>3. Délégations aux conseillers municipaux</w:t>
      </w:r>
    </w:p>
    <w:p w:rsidR="00AF0E43" w:rsidRDefault="00AF0E43" w:rsidP="00AF0E43">
      <w:pPr>
        <w:rPr>
          <w:color w:val="000000"/>
        </w:rPr>
      </w:pPr>
      <w:r>
        <w:rPr>
          <w:color w:val="000000"/>
        </w:rPr>
        <w:t>Madame Lemaire, Maire, propose que certains conseillers municipaux aient des délégations en vue d’une optimisation de l’organisation des services et du fonctionnement du service public.</w:t>
      </w:r>
    </w:p>
    <w:p w:rsidR="00F62A36" w:rsidRPr="00E95D80" w:rsidRDefault="00F62A36" w:rsidP="00F62A36">
      <w:pPr>
        <w:jc w:val="both"/>
        <w:rPr>
          <w:b/>
          <w:color w:val="000000"/>
          <w:u w:val="single"/>
        </w:rPr>
      </w:pPr>
      <w:r w:rsidRPr="00E95D80">
        <w:rPr>
          <w:b/>
          <w:color w:val="000000"/>
          <w:u w:val="single"/>
        </w:rPr>
        <w:t>Délibération n°34 : Délégations du Maire à un conseiller municipal</w:t>
      </w:r>
      <w:r w:rsidR="00B037A0" w:rsidRPr="00E95D80">
        <w:rPr>
          <w:b/>
          <w:color w:val="000000"/>
          <w:u w:val="single"/>
        </w:rPr>
        <w:t>: Rivière</w:t>
      </w:r>
      <w:r w:rsidRPr="00E95D80">
        <w:rPr>
          <w:b/>
          <w:color w:val="000000"/>
          <w:u w:val="single"/>
        </w:rPr>
        <w:t xml:space="preserve"> et Application de la Charte Environnement</w:t>
      </w:r>
    </w:p>
    <w:p w:rsidR="00F62A36" w:rsidRPr="00E95D80" w:rsidRDefault="00F62A36" w:rsidP="00F62A36">
      <w:pPr>
        <w:jc w:val="both"/>
        <w:rPr>
          <w:color w:val="000000"/>
        </w:rPr>
      </w:pPr>
      <w:r w:rsidRPr="00E95D80">
        <w:rPr>
          <w:color w:val="000000"/>
        </w:rPr>
        <w:t>Le Conseil Mu</w:t>
      </w:r>
      <w:r w:rsidR="00E95D80" w:rsidRPr="00E95D80">
        <w:rPr>
          <w:color w:val="000000"/>
        </w:rPr>
        <w:t>nicipal,</w:t>
      </w:r>
      <w:r w:rsidRPr="00E95D80">
        <w:rPr>
          <w:color w:val="000000"/>
        </w:rPr>
        <w:t xml:space="preserve"> à  l’unanimité  prend acte des délégations suivantes confiées par Mme Lemaire, Maire,  à un conseiller municipal délégué </w:t>
      </w:r>
      <w:r w:rsidR="00B037A0" w:rsidRPr="00E95D80">
        <w:rPr>
          <w:color w:val="000000"/>
        </w:rPr>
        <w:t>: Rivière</w:t>
      </w:r>
      <w:r w:rsidRPr="00E95D80">
        <w:rPr>
          <w:color w:val="000000"/>
        </w:rPr>
        <w:t xml:space="preserve"> et Application de la Charte Environnement. En cas d’absence, ces compétences seront </w:t>
      </w:r>
      <w:r w:rsidR="00B039B3" w:rsidRPr="00E95D80">
        <w:rPr>
          <w:color w:val="000000"/>
        </w:rPr>
        <w:t xml:space="preserve">assurées en relais </w:t>
      </w:r>
      <w:r w:rsidRPr="00E95D80">
        <w:rPr>
          <w:color w:val="000000"/>
        </w:rPr>
        <w:t>par Monsieur André Lascaud, premier Adjoint.</w:t>
      </w:r>
    </w:p>
    <w:p w:rsidR="00F62A36" w:rsidRPr="00E95D80" w:rsidRDefault="00F62A36" w:rsidP="00F62A36">
      <w:pPr>
        <w:jc w:val="both"/>
        <w:rPr>
          <w:b/>
          <w:color w:val="000000"/>
          <w:u w:val="single"/>
        </w:rPr>
      </w:pPr>
    </w:p>
    <w:p w:rsidR="00F62A36" w:rsidRPr="00E95D80" w:rsidRDefault="00715626" w:rsidP="00715626">
      <w:pPr>
        <w:jc w:val="both"/>
        <w:rPr>
          <w:b/>
          <w:color w:val="000000"/>
          <w:u w:val="single"/>
        </w:rPr>
      </w:pPr>
      <w:r w:rsidRPr="00E95D80">
        <w:rPr>
          <w:b/>
          <w:color w:val="000000"/>
          <w:u w:val="single"/>
        </w:rPr>
        <w:t>Délibération n°36</w:t>
      </w:r>
      <w:r w:rsidR="00F62A36" w:rsidRPr="00E95D80">
        <w:rPr>
          <w:b/>
          <w:color w:val="000000"/>
          <w:u w:val="single"/>
        </w:rPr>
        <w:t xml:space="preserve"> : Délégations du Maire à un conseiller municipal : Programmation Culturelle et Attractivité touristique </w:t>
      </w:r>
    </w:p>
    <w:p w:rsidR="00F62A36" w:rsidRPr="00E95D80" w:rsidRDefault="00F62A36" w:rsidP="00715626">
      <w:pPr>
        <w:jc w:val="both"/>
        <w:rPr>
          <w:color w:val="000000"/>
        </w:rPr>
      </w:pPr>
      <w:r w:rsidRPr="00E95D80">
        <w:rPr>
          <w:color w:val="000000"/>
        </w:rPr>
        <w:t>Le Conseil Mu</w:t>
      </w:r>
      <w:r w:rsidR="00E95D80" w:rsidRPr="00E95D80">
        <w:rPr>
          <w:color w:val="000000"/>
        </w:rPr>
        <w:t xml:space="preserve">nicipal, à l’unanimité, </w:t>
      </w:r>
      <w:r w:rsidRPr="00E95D80">
        <w:rPr>
          <w:color w:val="000000"/>
        </w:rPr>
        <w:t xml:space="preserve">prend acte des délégations suivantes confiées par Mme Lemaire, Maire,  à un conseiller municipal délégué : Programmation Culturelle et Attractivité Touristique. En cas d’absence, ces compétences seront </w:t>
      </w:r>
      <w:r w:rsidR="00B039B3" w:rsidRPr="00E95D80">
        <w:rPr>
          <w:color w:val="000000"/>
        </w:rPr>
        <w:t xml:space="preserve">assurées en relais par </w:t>
      </w:r>
      <w:r w:rsidRPr="00E95D80">
        <w:rPr>
          <w:color w:val="000000"/>
        </w:rPr>
        <w:t xml:space="preserve"> Madame Anna Courtois, deuxième Adjointe.</w:t>
      </w:r>
    </w:p>
    <w:p w:rsidR="00AF0E43" w:rsidRPr="00715626" w:rsidRDefault="00AF0E43" w:rsidP="00715626">
      <w:pPr>
        <w:jc w:val="both"/>
        <w:rPr>
          <w:b/>
          <w:i/>
          <w:color w:val="000000"/>
          <w:u w:val="single"/>
        </w:rPr>
      </w:pPr>
    </w:p>
    <w:p w:rsidR="00715626" w:rsidRPr="00E95D80" w:rsidRDefault="00715626" w:rsidP="00715626">
      <w:pPr>
        <w:jc w:val="both"/>
        <w:rPr>
          <w:b/>
          <w:color w:val="000000"/>
          <w:u w:val="single"/>
        </w:rPr>
      </w:pPr>
      <w:r w:rsidRPr="00E95D80">
        <w:rPr>
          <w:b/>
          <w:color w:val="000000"/>
          <w:u w:val="single"/>
        </w:rPr>
        <w:t>Délibération n°37 : Délégations du Maire à un conseiller municipal : Embellissement et Mise en Valeur de la Commune, Fleurissement et Cimetière</w:t>
      </w:r>
    </w:p>
    <w:p w:rsidR="00715626" w:rsidRPr="00E95D80" w:rsidRDefault="00715626" w:rsidP="00715626">
      <w:pPr>
        <w:jc w:val="both"/>
        <w:rPr>
          <w:color w:val="000000"/>
        </w:rPr>
      </w:pPr>
      <w:r w:rsidRPr="00E95D80">
        <w:rPr>
          <w:color w:val="000000"/>
        </w:rPr>
        <w:t>Le Conseil Mu</w:t>
      </w:r>
      <w:r w:rsidR="00E95D80" w:rsidRPr="00E95D80">
        <w:rPr>
          <w:color w:val="000000"/>
        </w:rPr>
        <w:t>nicipal,</w:t>
      </w:r>
      <w:r w:rsidRPr="00E95D80">
        <w:rPr>
          <w:color w:val="000000"/>
        </w:rPr>
        <w:t xml:space="preserve"> à l’unanimité,  prend acte des délégations suivantes confiées par Mme Lemaire, Maire,  à un conseiller municipal délégué : Embellissement et Mise en Valeur de la Commune, Fleurissement et Cimetière. En cas d’absence, ces compétences seront </w:t>
      </w:r>
      <w:r w:rsidR="00B039B3" w:rsidRPr="00E95D80">
        <w:rPr>
          <w:color w:val="000000"/>
        </w:rPr>
        <w:t xml:space="preserve">assurées en relais par </w:t>
      </w:r>
      <w:r w:rsidRPr="00E95D80">
        <w:rPr>
          <w:color w:val="000000"/>
        </w:rPr>
        <w:t xml:space="preserve"> Monsieur Emmanuel Couratin, troisième Adjoint.</w:t>
      </w:r>
    </w:p>
    <w:p w:rsidR="00715626" w:rsidRPr="00715626" w:rsidRDefault="00715626" w:rsidP="00715626">
      <w:pPr>
        <w:jc w:val="both"/>
        <w:rPr>
          <w:i/>
          <w:color w:val="000000"/>
        </w:rPr>
      </w:pPr>
    </w:p>
    <w:p w:rsidR="00E95D80" w:rsidRDefault="00E95D80" w:rsidP="00715626">
      <w:pPr>
        <w:jc w:val="both"/>
        <w:rPr>
          <w:b/>
          <w:i/>
          <w:color w:val="000000"/>
          <w:u w:val="single"/>
        </w:rPr>
      </w:pPr>
    </w:p>
    <w:p w:rsidR="00E95D80" w:rsidRDefault="00E95D80" w:rsidP="00715626">
      <w:pPr>
        <w:jc w:val="both"/>
        <w:rPr>
          <w:b/>
          <w:i/>
          <w:color w:val="000000"/>
          <w:u w:val="single"/>
        </w:rPr>
      </w:pPr>
    </w:p>
    <w:p w:rsidR="00E95D80" w:rsidRDefault="00E95D80" w:rsidP="00715626">
      <w:pPr>
        <w:jc w:val="both"/>
        <w:rPr>
          <w:b/>
          <w:i/>
          <w:color w:val="000000"/>
          <w:u w:val="single"/>
        </w:rPr>
      </w:pPr>
    </w:p>
    <w:p w:rsidR="00E95D80" w:rsidRDefault="00E95D80" w:rsidP="00715626">
      <w:pPr>
        <w:jc w:val="both"/>
        <w:rPr>
          <w:b/>
          <w:i/>
          <w:color w:val="000000"/>
          <w:u w:val="single"/>
        </w:rPr>
      </w:pPr>
    </w:p>
    <w:p w:rsidR="00E95D80" w:rsidRDefault="00E95D80" w:rsidP="00715626">
      <w:pPr>
        <w:jc w:val="both"/>
        <w:rPr>
          <w:b/>
          <w:i/>
          <w:color w:val="000000"/>
          <w:u w:val="single"/>
        </w:rPr>
      </w:pPr>
    </w:p>
    <w:p w:rsidR="00715626" w:rsidRPr="00E95D80" w:rsidRDefault="00715626" w:rsidP="00715626">
      <w:pPr>
        <w:jc w:val="both"/>
        <w:rPr>
          <w:b/>
          <w:color w:val="000000"/>
          <w:u w:val="single"/>
        </w:rPr>
      </w:pPr>
      <w:r w:rsidRPr="00E95D80">
        <w:rPr>
          <w:b/>
          <w:color w:val="000000"/>
          <w:u w:val="single"/>
        </w:rPr>
        <w:lastRenderedPageBreak/>
        <w:t>Délibération n°38 : Délégations du Maire à un conseiller municipal: Mise en page du Bulletin Municipal, création et animation du site internet, montage vidéo-photos,</w:t>
      </w:r>
      <w:r w:rsidRPr="00E95D80">
        <w:rPr>
          <w:b/>
          <w:sz w:val="22"/>
          <w:szCs w:val="22"/>
          <w:u w:val="single"/>
        </w:rPr>
        <w:t xml:space="preserve"> affiches et flyers pour les manifestations communales et pour des actions de communications</w:t>
      </w:r>
      <w:r w:rsidRPr="00E95D80">
        <w:rPr>
          <w:b/>
          <w:color w:val="000000"/>
          <w:u w:val="single"/>
        </w:rPr>
        <w:t xml:space="preserve">  </w:t>
      </w:r>
    </w:p>
    <w:p w:rsidR="00715626" w:rsidRPr="00E95D80" w:rsidRDefault="00715626" w:rsidP="00715626">
      <w:pPr>
        <w:jc w:val="both"/>
        <w:rPr>
          <w:sz w:val="22"/>
          <w:szCs w:val="22"/>
        </w:rPr>
      </w:pPr>
      <w:r w:rsidRPr="00E95D80">
        <w:rPr>
          <w:color w:val="000000"/>
        </w:rPr>
        <w:t>Le Conseil Mu</w:t>
      </w:r>
      <w:r w:rsidR="00E95D80" w:rsidRPr="00E95D80">
        <w:rPr>
          <w:color w:val="000000"/>
        </w:rPr>
        <w:t>nicipal,</w:t>
      </w:r>
      <w:r w:rsidRPr="00E95D80">
        <w:rPr>
          <w:color w:val="000000"/>
        </w:rPr>
        <w:t xml:space="preserve"> à l’unanimité, prend acte des délégations suivantes confiées par Mme Lemaire, Maire,  à un conseiller municipal</w:t>
      </w:r>
      <w:r w:rsidR="00B037A0" w:rsidRPr="00E95D80">
        <w:rPr>
          <w:color w:val="000000"/>
        </w:rPr>
        <w:t>: Mise</w:t>
      </w:r>
      <w:r w:rsidRPr="00E95D80">
        <w:rPr>
          <w:color w:val="000000"/>
        </w:rPr>
        <w:t xml:space="preserve"> en page du Bulletin Municipal, création et animation du site internet, montage vidéo-photos,</w:t>
      </w:r>
      <w:r w:rsidRPr="00E95D80">
        <w:rPr>
          <w:sz w:val="22"/>
          <w:szCs w:val="22"/>
        </w:rPr>
        <w:t xml:space="preserve"> affiches et flyers pour les manifestations communales et pour des actions de communications</w:t>
      </w:r>
      <w:r w:rsidRPr="00E95D80">
        <w:rPr>
          <w:color w:val="000000"/>
        </w:rPr>
        <w:t xml:space="preserve">. En cas d’absence, ces compétences seront </w:t>
      </w:r>
      <w:r w:rsidR="00B039B3" w:rsidRPr="00E95D80">
        <w:rPr>
          <w:color w:val="000000"/>
        </w:rPr>
        <w:t xml:space="preserve">assurées en relais </w:t>
      </w:r>
      <w:r w:rsidRPr="00E95D80">
        <w:rPr>
          <w:color w:val="000000"/>
        </w:rPr>
        <w:t xml:space="preserve"> par Madame Emmanuelle </w:t>
      </w:r>
      <w:proofErr w:type="spellStart"/>
      <w:r w:rsidRPr="00E95D80">
        <w:rPr>
          <w:color w:val="000000"/>
        </w:rPr>
        <w:t>Elleouet</w:t>
      </w:r>
      <w:proofErr w:type="spellEnd"/>
      <w:r w:rsidRPr="00E95D80">
        <w:rPr>
          <w:color w:val="000000"/>
        </w:rPr>
        <w:t>-Hocdé, quatrième Adjoint</w:t>
      </w:r>
      <w:r w:rsidR="009B03E7">
        <w:rPr>
          <w:color w:val="000000"/>
        </w:rPr>
        <w:t>e</w:t>
      </w:r>
      <w:r w:rsidRPr="00E95D80">
        <w:rPr>
          <w:color w:val="000000"/>
        </w:rPr>
        <w:t>.</w:t>
      </w:r>
    </w:p>
    <w:p w:rsidR="00715626" w:rsidRPr="00E95D80" w:rsidRDefault="00715626" w:rsidP="00AF0E43">
      <w:pPr>
        <w:pStyle w:val="M6"/>
        <w:ind w:left="0" w:firstLine="0"/>
        <w:rPr>
          <w:rFonts w:ascii="Times New Roman" w:hAnsi="Times New Roman" w:cs="Times New Roman"/>
          <w:b/>
          <w:sz w:val="22"/>
          <w:szCs w:val="22"/>
          <w:u w:val="single"/>
        </w:rPr>
      </w:pPr>
    </w:p>
    <w:p w:rsidR="00715626" w:rsidRPr="00E95D80" w:rsidRDefault="00715626" w:rsidP="00715626">
      <w:pPr>
        <w:pStyle w:val="M6"/>
        <w:ind w:left="0" w:firstLine="0"/>
        <w:rPr>
          <w:rFonts w:ascii="Times New Roman" w:hAnsi="Times New Roman" w:cs="Times New Roman"/>
          <w:b/>
          <w:sz w:val="24"/>
          <w:szCs w:val="24"/>
          <w:u w:val="single"/>
        </w:rPr>
      </w:pPr>
      <w:r w:rsidRPr="00E95D80">
        <w:rPr>
          <w:rFonts w:ascii="Times New Roman" w:hAnsi="Times New Roman" w:cs="Times New Roman"/>
          <w:b/>
          <w:sz w:val="24"/>
          <w:szCs w:val="24"/>
          <w:u w:val="single"/>
        </w:rPr>
        <w:t xml:space="preserve">Délibération n°39 : Indemnités des Adjoints et de conseiller municipal délégué </w:t>
      </w:r>
    </w:p>
    <w:p w:rsidR="00715626" w:rsidRPr="00E95D80" w:rsidRDefault="00E95D80" w:rsidP="00E95D80">
      <w:pPr>
        <w:pStyle w:val="M6"/>
        <w:ind w:left="0" w:firstLine="0"/>
        <w:rPr>
          <w:rFonts w:ascii="Times New Roman" w:hAnsi="Times New Roman"/>
          <w:sz w:val="22"/>
          <w:szCs w:val="22"/>
        </w:rPr>
      </w:pPr>
      <w:r w:rsidRPr="00E95D80">
        <w:rPr>
          <w:rFonts w:ascii="Times New Roman" w:hAnsi="Times New Roman" w:cs="Times New Roman"/>
          <w:sz w:val="22"/>
          <w:szCs w:val="22"/>
        </w:rPr>
        <w:t>Le Conseil Municipal</w:t>
      </w:r>
      <w:r w:rsidR="00715626" w:rsidRPr="00E95D80">
        <w:rPr>
          <w:rFonts w:ascii="Times New Roman" w:hAnsi="Times New Roman" w:cs="Times New Roman"/>
          <w:sz w:val="22"/>
          <w:szCs w:val="22"/>
        </w:rPr>
        <w:t>, à l’unanimité,</w:t>
      </w:r>
      <w:r w:rsidRPr="00E95D80">
        <w:rPr>
          <w:rFonts w:ascii="Times New Roman" w:hAnsi="Times New Roman" w:cs="Times New Roman"/>
          <w:sz w:val="22"/>
          <w:szCs w:val="22"/>
        </w:rPr>
        <w:t xml:space="preserve"> d</w:t>
      </w:r>
      <w:r w:rsidR="00715626" w:rsidRPr="00E95D80">
        <w:rPr>
          <w:rFonts w:ascii="Times New Roman" w:hAnsi="Times New Roman" w:cs="Times New Roman"/>
          <w:sz w:val="22"/>
          <w:szCs w:val="22"/>
        </w:rPr>
        <w:t>écide de fixer le montant des indemnités pour l’exercice effectif des fonctions d’adjoint et de conseiller municipal, dans la limite de l’enveloppe budgétaire constituée par le montant des indemnités maximales susceptibles d’être allouées aux titulaires de mandats locaux, aux taux suivants :</w:t>
      </w:r>
      <w:r w:rsidRPr="00E95D80">
        <w:rPr>
          <w:rFonts w:ascii="Times New Roman" w:hAnsi="Times New Roman"/>
          <w:sz w:val="22"/>
          <w:szCs w:val="22"/>
        </w:rPr>
        <w:t xml:space="preserve"> </w:t>
      </w:r>
      <w:r w:rsidR="00715626" w:rsidRPr="00E95D80">
        <w:rPr>
          <w:rFonts w:ascii="Times New Roman" w:hAnsi="Times New Roman" w:cs="Times New Roman"/>
          <w:sz w:val="22"/>
          <w:szCs w:val="22"/>
        </w:rPr>
        <w:t>Taux en pourcentage de l’indice 1027, conformément au barème fixé par les articles L. 2123</w:t>
      </w:r>
      <w:r w:rsidR="00715626" w:rsidRPr="00E95D80">
        <w:rPr>
          <w:rFonts w:ascii="Times New Roman" w:hAnsi="Times New Roman" w:cs="Times New Roman"/>
          <w:sz w:val="22"/>
          <w:szCs w:val="22"/>
        </w:rPr>
        <w:noBreakHyphen/>
        <w:t>24 et L. 2123</w:t>
      </w:r>
      <w:r w:rsidR="00715626" w:rsidRPr="00E95D80">
        <w:rPr>
          <w:rFonts w:ascii="Times New Roman" w:hAnsi="Times New Roman" w:cs="Times New Roman"/>
          <w:sz w:val="22"/>
          <w:szCs w:val="22"/>
        </w:rPr>
        <w:noBreakHyphen/>
        <w:t>24</w:t>
      </w:r>
      <w:r w:rsidR="00715626" w:rsidRPr="00E95D80">
        <w:rPr>
          <w:rFonts w:ascii="Times New Roman" w:hAnsi="Times New Roman" w:cs="Times New Roman"/>
          <w:sz w:val="22"/>
          <w:szCs w:val="22"/>
        </w:rPr>
        <w:noBreakHyphen/>
        <w:t>1 du code général des collectivités territoriales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1</w:t>
      </w:r>
      <w:r w:rsidRPr="00E95D80">
        <w:rPr>
          <w:rFonts w:ascii="Times New Roman" w:hAnsi="Times New Roman" w:cs="Times New Roman"/>
          <w:sz w:val="22"/>
          <w:szCs w:val="22"/>
          <w:vertAlign w:val="superscript"/>
        </w:rPr>
        <w:t>er</w:t>
      </w:r>
      <w:r w:rsidRPr="00E95D80">
        <w:rPr>
          <w:rFonts w:ascii="Times New Roman" w:hAnsi="Times New Roman" w:cs="Times New Roman"/>
          <w:sz w:val="22"/>
          <w:szCs w:val="22"/>
        </w:rPr>
        <w:t> et 2</w:t>
      </w:r>
      <w:r w:rsidRPr="00E95D80">
        <w:rPr>
          <w:rFonts w:ascii="Times New Roman" w:hAnsi="Times New Roman" w:cs="Times New Roman"/>
          <w:sz w:val="22"/>
          <w:szCs w:val="22"/>
          <w:vertAlign w:val="superscript"/>
        </w:rPr>
        <w:t>e</w:t>
      </w:r>
      <w:r w:rsidRPr="00E95D80">
        <w:rPr>
          <w:rFonts w:ascii="Times New Roman" w:hAnsi="Times New Roman" w:cs="Times New Roman"/>
          <w:sz w:val="22"/>
          <w:szCs w:val="22"/>
        </w:rPr>
        <w:t> adjoints : 15,5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3</w:t>
      </w:r>
      <w:r w:rsidRPr="00E95D80">
        <w:rPr>
          <w:rFonts w:ascii="Times New Roman" w:hAnsi="Times New Roman" w:cs="Times New Roman"/>
          <w:sz w:val="22"/>
          <w:szCs w:val="22"/>
          <w:vertAlign w:val="superscript"/>
        </w:rPr>
        <w:t>ème</w:t>
      </w:r>
      <w:r w:rsidRPr="00E95D80">
        <w:rPr>
          <w:rFonts w:ascii="Times New Roman" w:hAnsi="Times New Roman" w:cs="Times New Roman"/>
          <w:sz w:val="22"/>
          <w:szCs w:val="22"/>
        </w:rPr>
        <w:t xml:space="preserve"> et 4</w:t>
      </w:r>
      <w:r w:rsidRPr="00E95D80">
        <w:rPr>
          <w:rFonts w:ascii="Times New Roman" w:hAnsi="Times New Roman" w:cs="Times New Roman"/>
          <w:sz w:val="22"/>
          <w:szCs w:val="22"/>
          <w:vertAlign w:val="superscript"/>
        </w:rPr>
        <w:t>ème</w:t>
      </w:r>
      <w:r w:rsidRPr="00E95D80">
        <w:rPr>
          <w:rFonts w:ascii="Times New Roman" w:hAnsi="Times New Roman" w:cs="Times New Roman"/>
          <w:sz w:val="22"/>
          <w:szCs w:val="22"/>
        </w:rPr>
        <w:t xml:space="preserve"> adjoints : 15,5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Conseiller municipal: 4 %.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Conseiller municipal : 4 %.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xml:space="preserve"> Conseiller </w:t>
      </w:r>
      <w:r w:rsidR="00B037A0" w:rsidRPr="00E95D80">
        <w:rPr>
          <w:rFonts w:ascii="Times New Roman" w:hAnsi="Times New Roman" w:cs="Times New Roman"/>
          <w:sz w:val="22"/>
          <w:szCs w:val="22"/>
        </w:rPr>
        <w:t>municipal :</w:t>
      </w:r>
      <w:r w:rsidRPr="00E95D80">
        <w:rPr>
          <w:rFonts w:ascii="Times New Roman" w:hAnsi="Times New Roman" w:cs="Times New Roman"/>
          <w:sz w:val="22"/>
          <w:szCs w:val="22"/>
        </w:rPr>
        <w:t> 4 %.</w:t>
      </w:r>
    </w:p>
    <w:p w:rsidR="00715626" w:rsidRPr="00E95D80" w:rsidRDefault="00715626" w:rsidP="00715626">
      <w:pPr>
        <w:pStyle w:val="M6"/>
        <w:rPr>
          <w:rFonts w:ascii="Times New Roman" w:hAnsi="Times New Roman" w:cs="Times New Roman"/>
          <w:sz w:val="22"/>
          <w:szCs w:val="22"/>
        </w:rPr>
      </w:pPr>
      <w:r w:rsidRPr="00E95D80">
        <w:rPr>
          <w:rFonts w:ascii="Times New Roman" w:hAnsi="Times New Roman" w:cs="Times New Roman"/>
          <w:sz w:val="22"/>
          <w:szCs w:val="22"/>
        </w:rPr>
        <w:t> Conseiller municipal : 4 %.</w:t>
      </w:r>
    </w:p>
    <w:p w:rsidR="00715626" w:rsidRPr="00E95D80" w:rsidRDefault="00715626" w:rsidP="00AF0E43">
      <w:pPr>
        <w:jc w:val="both"/>
        <w:rPr>
          <w:sz w:val="22"/>
          <w:szCs w:val="22"/>
        </w:rPr>
      </w:pPr>
    </w:p>
    <w:p w:rsidR="00AF0E43" w:rsidRPr="00E95D80" w:rsidRDefault="00AF0E43" w:rsidP="00AF0E43">
      <w:pPr>
        <w:rPr>
          <w:b/>
          <w:color w:val="000000"/>
          <w:sz w:val="28"/>
          <w:szCs w:val="28"/>
        </w:rPr>
      </w:pPr>
      <w:r w:rsidRPr="00E95D80">
        <w:rPr>
          <w:b/>
          <w:color w:val="000000"/>
          <w:sz w:val="28"/>
          <w:szCs w:val="28"/>
        </w:rPr>
        <w:t>4. Commissions communales et intercommunales</w:t>
      </w:r>
    </w:p>
    <w:p w:rsidR="00715626" w:rsidRPr="00E95D80" w:rsidRDefault="00715626" w:rsidP="00715626">
      <w:pPr>
        <w:rPr>
          <w:b/>
          <w:u w:val="single"/>
        </w:rPr>
      </w:pPr>
      <w:r w:rsidRPr="00E95D80">
        <w:rPr>
          <w:b/>
          <w:u w:val="single"/>
        </w:rPr>
        <w:t>Délibération n°40 : création des commissions communales :</w:t>
      </w:r>
    </w:p>
    <w:p w:rsidR="00715626" w:rsidRPr="00E95D80" w:rsidRDefault="00E95D80" w:rsidP="00E95D80">
      <w:pPr>
        <w:rPr>
          <w:sz w:val="22"/>
          <w:szCs w:val="22"/>
          <w:u w:val="single"/>
        </w:rPr>
      </w:pPr>
      <w:r w:rsidRPr="00E95D80">
        <w:rPr>
          <w:sz w:val="22"/>
          <w:szCs w:val="22"/>
        </w:rPr>
        <w:t xml:space="preserve">Le Conseil </w:t>
      </w:r>
      <w:proofErr w:type="spellStart"/>
      <w:r w:rsidRPr="00E95D80">
        <w:rPr>
          <w:sz w:val="22"/>
          <w:szCs w:val="22"/>
        </w:rPr>
        <w:t>Municipal</w:t>
      </w:r>
      <w:proofErr w:type="gramStart"/>
      <w:r w:rsidRPr="00E95D80">
        <w:rPr>
          <w:sz w:val="22"/>
          <w:szCs w:val="22"/>
        </w:rPr>
        <w:t>,à</w:t>
      </w:r>
      <w:proofErr w:type="spellEnd"/>
      <w:proofErr w:type="gramEnd"/>
      <w:r w:rsidRPr="00E95D80">
        <w:rPr>
          <w:sz w:val="22"/>
          <w:szCs w:val="22"/>
        </w:rPr>
        <w:t xml:space="preserve"> l’unanimité, valide la création des 4 commissions ci-dessous et accepte l’ensemble des candidatures aux différentes commissions. </w:t>
      </w:r>
    </w:p>
    <w:p w:rsidR="00715626" w:rsidRPr="00E95D80" w:rsidRDefault="00715626" w:rsidP="00715626">
      <w:pPr>
        <w:ind w:right="-28"/>
        <w:jc w:val="both"/>
        <w:rPr>
          <w:b/>
          <w:color w:val="000000"/>
          <w:u w:val="single"/>
        </w:rPr>
      </w:pPr>
      <w:r w:rsidRPr="00E95D80">
        <w:rPr>
          <w:b/>
          <w:sz w:val="22"/>
          <w:szCs w:val="22"/>
          <w:u w:val="single"/>
        </w:rPr>
        <w:t>Commission Suivi des travaux ; Suivi consommation des fluides par rapport à l’occupation des salles ; Suivi logistique et maintenance des équipements électriques, de chauffage et des équipements informatiques ; Suivi des chantiers de construction et de rénovation (ex Pôle Médical et Paramédical) ; Ordures Ménagères, Déchetterie ; Médiation/réclamations ; Gens du voyage ;</w:t>
      </w:r>
      <w:r w:rsidRPr="00E95D80">
        <w:rPr>
          <w:b/>
          <w:color w:val="000000"/>
          <w:u w:val="single"/>
        </w:rPr>
        <w:t xml:space="preserve"> Rivière et Application de la Charte Environnement</w:t>
      </w:r>
    </w:p>
    <w:p w:rsidR="00715626" w:rsidRPr="00E95D80" w:rsidRDefault="00715626" w:rsidP="00715626">
      <w:pPr>
        <w:ind w:right="-28"/>
        <w:jc w:val="both"/>
        <w:rPr>
          <w:sz w:val="22"/>
          <w:szCs w:val="22"/>
        </w:rPr>
      </w:pPr>
      <w:r w:rsidRPr="00E95D80">
        <w:rPr>
          <w:sz w:val="22"/>
          <w:szCs w:val="22"/>
        </w:rPr>
        <w:t>Les candidats sont : Emmanuel Couratin,</w:t>
      </w:r>
      <w:r w:rsidR="00EC7F9B" w:rsidRPr="00EC7F9B">
        <w:rPr>
          <w:sz w:val="22"/>
          <w:szCs w:val="22"/>
        </w:rPr>
        <w:t xml:space="preserve"> </w:t>
      </w:r>
      <w:r w:rsidR="00EC7F9B" w:rsidRPr="00E95D80">
        <w:rPr>
          <w:sz w:val="22"/>
          <w:szCs w:val="22"/>
        </w:rPr>
        <w:t>Thierry Albert-de Rycke</w:t>
      </w:r>
      <w:bookmarkStart w:id="0" w:name="_GoBack"/>
      <w:bookmarkEnd w:id="0"/>
      <w:r w:rsidR="00EC7F9B">
        <w:rPr>
          <w:sz w:val="22"/>
          <w:szCs w:val="22"/>
        </w:rPr>
        <w:t xml:space="preserve"> </w:t>
      </w:r>
      <w:r w:rsidRPr="00E95D80">
        <w:rPr>
          <w:sz w:val="22"/>
          <w:szCs w:val="22"/>
        </w:rPr>
        <w:t>, Pascal Zardet,  Luc Portenseigne, Anna Courtois, Marceline Gabard, Bernard Blanchard, André Lascaud.</w:t>
      </w:r>
    </w:p>
    <w:p w:rsidR="00715626" w:rsidRPr="00E95D80" w:rsidRDefault="00715626" w:rsidP="00715626">
      <w:pPr>
        <w:rPr>
          <w:sz w:val="22"/>
          <w:szCs w:val="22"/>
          <w:u w:val="single"/>
        </w:rPr>
      </w:pPr>
    </w:p>
    <w:p w:rsidR="00715626" w:rsidRPr="00E95D80" w:rsidRDefault="00715626" w:rsidP="00715626">
      <w:pPr>
        <w:rPr>
          <w:b/>
          <w:color w:val="000000"/>
          <w:u w:val="single"/>
        </w:rPr>
      </w:pPr>
      <w:r w:rsidRPr="00E95D80">
        <w:rPr>
          <w:b/>
          <w:sz w:val="22"/>
          <w:szCs w:val="22"/>
          <w:u w:val="single"/>
        </w:rPr>
        <w:t>Commission  Organisation fêtes et cérémonies ; Organisation réunions des nouveaux arrivants ;  Banquet des anciens et colis, Achat de spectacles de Noël, cadeaux, gerbes pour cérémonies, festivités 13 juillet ; Suivi des affaires  sportives ;</w:t>
      </w:r>
      <w:r w:rsidRPr="00E95D80">
        <w:rPr>
          <w:b/>
          <w:sz w:val="22"/>
          <w:szCs w:val="22"/>
        </w:rPr>
        <w:t xml:space="preserve"> </w:t>
      </w:r>
      <w:r w:rsidRPr="00E95D80">
        <w:rPr>
          <w:b/>
          <w:color w:val="000000"/>
          <w:u w:val="single"/>
        </w:rPr>
        <w:t xml:space="preserve">Programmation Culturelle et Attractivité touristique. </w:t>
      </w:r>
    </w:p>
    <w:p w:rsidR="00715626" w:rsidRPr="00E95D80" w:rsidRDefault="00715626" w:rsidP="00715626">
      <w:pPr>
        <w:ind w:right="-28"/>
        <w:jc w:val="both"/>
        <w:rPr>
          <w:sz w:val="22"/>
          <w:szCs w:val="22"/>
        </w:rPr>
      </w:pPr>
      <w:r w:rsidRPr="00E95D80">
        <w:rPr>
          <w:sz w:val="22"/>
          <w:szCs w:val="22"/>
        </w:rPr>
        <w:t xml:space="preserve">Les candidats sont : Angélique Poupée, </w:t>
      </w:r>
      <w:r w:rsidR="00B037A0" w:rsidRPr="00E95D80">
        <w:rPr>
          <w:sz w:val="22"/>
          <w:szCs w:val="22"/>
        </w:rPr>
        <w:t>Nathalie</w:t>
      </w:r>
      <w:r w:rsidRPr="00E95D80">
        <w:rPr>
          <w:sz w:val="22"/>
          <w:szCs w:val="22"/>
        </w:rPr>
        <w:t xml:space="preserve"> Marandeau, Marie-Noëlle Genest, Emmanuelle Elleouet-Hocdé  Emmanuel Couratin, Barbara Osiniak, Anna Courtois </w:t>
      </w:r>
    </w:p>
    <w:p w:rsidR="00715626" w:rsidRPr="00E95D80" w:rsidRDefault="00715626" w:rsidP="00715626">
      <w:pPr>
        <w:jc w:val="both"/>
        <w:rPr>
          <w:sz w:val="22"/>
          <w:szCs w:val="22"/>
          <w:u w:val="single"/>
        </w:rPr>
      </w:pPr>
    </w:p>
    <w:p w:rsidR="00715626" w:rsidRPr="00E95D80" w:rsidRDefault="00715626" w:rsidP="00715626">
      <w:pPr>
        <w:jc w:val="both"/>
        <w:rPr>
          <w:b/>
          <w:sz w:val="22"/>
          <w:szCs w:val="22"/>
          <w:u w:val="single"/>
        </w:rPr>
      </w:pPr>
      <w:r w:rsidRPr="00E95D80">
        <w:rPr>
          <w:b/>
          <w:sz w:val="22"/>
          <w:szCs w:val="22"/>
          <w:u w:val="single"/>
        </w:rPr>
        <w:t xml:space="preserve">Commission Suivi du fonctionnement, de la gestion et de la location des salles ; Entretien voirie : voirie communale, chemins ruraux, sentiers de randonnées, bermes, Achat de panneaux et matériels de </w:t>
      </w:r>
      <w:r w:rsidR="00B037A0" w:rsidRPr="00E95D80">
        <w:rPr>
          <w:b/>
          <w:sz w:val="22"/>
          <w:szCs w:val="22"/>
          <w:u w:val="single"/>
        </w:rPr>
        <w:t>voirie,</w:t>
      </w:r>
      <w:r w:rsidRPr="00E95D80">
        <w:rPr>
          <w:b/>
          <w:sz w:val="22"/>
          <w:szCs w:val="22"/>
          <w:u w:val="single"/>
        </w:rPr>
        <w:t xml:space="preserve"> </w:t>
      </w:r>
      <w:r w:rsidRPr="00E95D80">
        <w:rPr>
          <w:b/>
          <w:color w:val="000000"/>
          <w:u w:val="single"/>
        </w:rPr>
        <w:t xml:space="preserve">Embellissement et Mise en Valeur de la Commune, Fleurissement et Cimetière </w:t>
      </w:r>
    </w:p>
    <w:p w:rsidR="00715626" w:rsidRPr="00E95D80" w:rsidRDefault="00715626" w:rsidP="00715626">
      <w:pPr>
        <w:ind w:right="-28"/>
        <w:jc w:val="both"/>
        <w:rPr>
          <w:sz w:val="22"/>
          <w:szCs w:val="22"/>
        </w:rPr>
      </w:pPr>
      <w:r w:rsidRPr="00E95D80">
        <w:rPr>
          <w:sz w:val="22"/>
          <w:szCs w:val="22"/>
        </w:rPr>
        <w:t>Les candidats sont </w:t>
      </w:r>
      <w:r w:rsidR="00B037A0" w:rsidRPr="00E95D80">
        <w:rPr>
          <w:sz w:val="22"/>
          <w:szCs w:val="22"/>
        </w:rPr>
        <w:t>: André</w:t>
      </w:r>
      <w:r w:rsidRPr="00E95D80">
        <w:rPr>
          <w:sz w:val="22"/>
          <w:szCs w:val="22"/>
        </w:rPr>
        <w:t xml:space="preserve"> Lascaud, Barbara Osiniak, Anna Courtois, Nathalie Marandeau, Pascal Zardet,  Marceline Gabard, Thierry Albert-de Rycke, Emmanuel Couratin. </w:t>
      </w:r>
    </w:p>
    <w:p w:rsidR="00715626" w:rsidRPr="00E95D80" w:rsidRDefault="00715626" w:rsidP="00715626">
      <w:pPr>
        <w:ind w:right="-28"/>
        <w:jc w:val="both"/>
        <w:rPr>
          <w:sz w:val="22"/>
          <w:szCs w:val="22"/>
          <w:u w:val="single"/>
        </w:rPr>
      </w:pPr>
    </w:p>
    <w:p w:rsidR="00715626" w:rsidRPr="00E95D80" w:rsidRDefault="00715626" w:rsidP="00715626">
      <w:pPr>
        <w:ind w:right="-28"/>
        <w:jc w:val="both"/>
        <w:rPr>
          <w:b/>
          <w:u w:val="single"/>
        </w:rPr>
      </w:pPr>
      <w:r w:rsidRPr="00E95D80">
        <w:rPr>
          <w:b/>
          <w:sz w:val="22"/>
          <w:szCs w:val="22"/>
          <w:u w:val="single"/>
        </w:rPr>
        <w:t>Commission</w:t>
      </w:r>
      <w:r w:rsidRPr="00E95D80">
        <w:rPr>
          <w:b/>
          <w:u w:val="single"/>
        </w:rPr>
        <w:t xml:space="preserve"> Système informatique et communication, Page Facebook,  Bulletin municipal, Plaquette nouveaux arrivants, News Letter Trimestrielle, Relation avec les commerçants, Vie Associative et Association Jeunes, S</w:t>
      </w:r>
      <w:r w:rsidRPr="00E95D80">
        <w:rPr>
          <w:b/>
          <w:color w:val="000000"/>
          <w:u w:val="single"/>
        </w:rPr>
        <w:t xml:space="preserve">ite internet,   </w:t>
      </w:r>
    </w:p>
    <w:p w:rsidR="00715626" w:rsidRPr="00E95D80" w:rsidRDefault="00715626" w:rsidP="00715626">
      <w:pPr>
        <w:ind w:right="-28"/>
        <w:jc w:val="both"/>
        <w:rPr>
          <w:sz w:val="22"/>
          <w:szCs w:val="22"/>
        </w:rPr>
      </w:pPr>
      <w:r w:rsidRPr="00E95D80">
        <w:rPr>
          <w:sz w:val="22"/>
          <w:szCs w:val="22"/>
        </w:rPr>
        <w:t>Les candidats sont </w:t>
      </w:r>
      <w:r w:rsidR="00B037A0" w:rsidRPr="00E95D80">
        <w:rPr>
          <w:sz w:val="22"/>
          <w:szCs w:val="22"/>
        </w:rPr>
        <w:t>: Angélique</w:t>
      </w:r>
      <w:r w:rsidRPr="00E95D80">
        <w:rPr>
          <w:sz w:val="22"/>
          <w:szCs w:val="22"/>
        </w:rPr>
        <w:t xml:space="preserve"> Poupée, Barbara Osiniak, Thierry Albert-De Rycke, Emmanuel Couratin, Luc Portenseigne, Anna Courtois.</w:t>
      </w:r>
    </w:p>
    <w:p w:rsidR="00715626" w:rsidRPr="00715626" w:rsidRDefault="00715626" w:rsidP="00715626">
      <w:pPr>
        <w:ind w:right="-28"/>
        <w:jc w:val="both"/>
        <w:rPr>
          <w:i/>
          <w:sz w:val="22"/>
          <w:szCs w:val="22"/>
          <w:u w:val="single"/>
        </w:rPr>
      </w:pPr>
    </w:p>
    <w:p w:rsidR="00AF0E43" w:rsidRDefault="00AF0E43" w:rsidP="00AF0E43">
      <w:pPr>
        <w:rPr>
          <w:b/>
          <w:i/>
          <w:u w:val="single"/>
        </w:rPr>
      </w:pPr>
    </w:p>
    <w:p w:rsidR="00E95D80" w:rsidRDefault="00E95D80" w:rsidP="00AF0E43">
      <w:pPr>
        <w:rPr>
          <w:b/>
          <w:i/>
          <w:u w:val="single"/>
        </w:rPr>
      </w:pPr>
    </w:p>
    <w:p w:rsidR="00E95D80" w:rsidRDefault="00E95D80" w:rsidP="00AF0E43">
      <w:pPr>
        <w:rPr>
          <w:b/>
          <w:i/>
          <w:u w:val="single"/>
        </w:rPr>
      </w:pPr>
    </w:p>
    <w:p w:rsidR="00E95D80" w:rsidRDefault="00E95D80" w:rsidP="00AF0E43">
      <w:pPr>
        <w:rPr>
          <w:b/>
          <w:i/>
          <w:u w:val="single"/>
        </w:rPr>
      </w:pPr>
    </w:p>
    <w:p w:rsidR="004628A9" w:rsidRPr="00924EF1" w:rsidRDefault="004628A9" w:rsidP="004628A9">
      <w:pPr>
        <w:rPr>
          <w:b/>
          <w:color w:val="000000"/>
        </w:rPr>
      </w:pPr>
      <w:r w:rsidRPr="00924EF1">
        <w:rPr>
          <w:b/>
          <w:sz w:val="22"/>
          <w:szCs w:val="22"/>
          <w:u w:val="single"/>
        </w:rPr>
        <w:lastRenderedPageBreak/>
        <w:t>Délibération n°41 : Commission d’Appel d’Offres</w:t>
      </w:r>
    </w:p>
    <w:p w:rsidR="004628A9" w:rsidRPr="00924EF1" w:rsidRDefault="004628A9" w:rsidP="004628A9">
      <w:pPr>
        <w:pStyle w:val="bodytext"/>
        <w:shd w:val="clear" w:color="auto" w:fill="FFFFFF"/>
        <w:spacing w:before="0" w:beforeAutospacing="0" w:after="0" w:afterAutospacing="0"/>
        <w:jc w:val="both"/>
        <w:rPr>
          <w:color w:val="303030"/>
          <w:sz w:val="22"/>
          <w:szCs w:val="22"/>
        </w:rPr>
      </w:pPr>
      <w:r w:rsidRPr="00924EF1">
        <w:rPr>
          <w:color w:val="303030"/>
          <w:sz w:val="22"/>
          <w:szCs w:val="22"/>
        </w:rPr>
        <w:t>Le conseil municipal,</w:t>
      </w:r>
      <w:r w:rsidR="00E95D80" w:rsidRPr="00924EF1">
        <w:rPr>
          <w:color w:val="303030"/>
          <w:sz w:val="22"/>
          <w:szCs w:val="22"/>
        </w:rPr>
        <w:t xml:space="preserve"> à l’unanimité désigne pour la Commission d’Appel d’Offres</w:t>
      </w:r>
    </w:p>
    <w:p w:rsidR="00E95D80" w:rsidRPr="00924EF1" w:rsidRDefault="004628A9" w:rsidP="00E95D80">
      <w:pPr>
        <w:pStyle w:val="Paragraphedeliste"/>
        <w:numPr>
          <w:ilvl w:val="0"/>
          <w:numId w:val="1"/>
        </w:numPr>
        <w:suppressAutoHyphens/>
        <w:jc w:val="both"/>
        <w:rPr>
          <w:sz w:val="22"/>
          <w:szCs w:val="22"/>
        </w:rPr>
      </w:pPr>
      <w:r w:rsidRPr="00924EF1">
        <w:rPr>
          <w:sz w:val="22"/>
          <w:szCs w:val="22"/>
        </w:rPr>
        <w:t xml:space="preserve">en qualité de </w:t>
      </w:r>
      <w:r w:rsidR="00B037A0" w:rsidRPr="00924EF1">
        <w:rPr>
          <w:sz w:val="22"/>
          <w:szCs w:val="22"/>
        </w:rPr>
        <w:t>titulaires :</w:t>
      </w:r>
      <w:r w:rsidRPr="00924EF1">
        <w:rPr>
          <w:color w:val="303030"/>
          <w:sz w:val="22"/>
          <w:szCs w:val="22"/>
        </w:rPr>
        <w:t xml:space="preserve"> André Lascaud, Emmanuel Couratin et Anna Courtois</w:t>
      </w:r>
    </w:p>
    <w:p w:rsidR="004628A9" w:rsidRPr="00924EF1" w:rsidRDefault="004628A9" w:rsidP="00E95D80">
      <w:pPr>
        <w:pStyle w:val="Paragraphedeliste"/>
        <w:numPr>
          <w:ilvl w:val="0"/>
          <w:numId w:val="1"/>
        </w:numPr>
        <w:suppressAutoHyphens/>
        <w:jc w:val="both"/>
        <w:rPr>
          <w:sz w:val="22"/>
          <w:szCs w:val="22"/>
        </w:rPr>
      </w:pPr>
      <w:r w:rsidRPr="00924EF1">
        <w:rPr>
          <w:sz w:val="22"/>
          <w:szCs w:val="22"/>
        </w:rPr>
        <w:t xml:space="preserve"> en qualité de délégué suppléant :</w:t>
      </w:r>
      <w:r w:rsidRPr="00924EF1">
        <w:rPr>
          <w:color w:val="303030"/>
          <w:sz w:val="22"/>
          <w:szCs w:val="22"/>
        </w:rPr>
        <w:t xml:space="preserve"> Pascal Zardet, Nathalie Marandeau et Thierry Albert-de Rycke</w:t>
      </w:r>
    </w:p>
    <w:p w:rsidR="004628A9" w:rsidRDefault="004628A9" w:rsidP="004628A9">
      <w:pPr>
        <w:pStyle w:val="Textebrut"/>
        <w:spacing w:after="0" w:line="240" w:lineRule="auto"/>
        <w:rPr>
          <w:rFonts w:ascii="Times New Roman" w:eastAsia="MS Mincho" w:hAnsi="Times New Roman"/>
          <w:i/>
          <w:sz w:val="22"/>
          <w:szCs w:val="22"/>
        </w:rPr>
      </w:pPr>
    </w:p>
    <w:p w:rsidR="004628A9" w:rsidRPr="00924EF1" w:rsidRDefault="004628A9" w:rsidP="004628A9">
      <w:pPr>
        <w:rPr>
          <w:color w:val="000000"/>
          <w:sz w:val="22"/>
          <w:szCs w:val="22"/>
        </w:rPr>
      </w:pPr>
      <w:r w:rsidRPr="00924EF1">
        <w:rPr>
          <w:b/>
          <w:sz w:val="22"/>
          <w:szCs w:val="22"/>
          <w:u w:val="single"/>
        </w:rPr>
        <w:t>Délibération n°42: Création de commissions communales- Finances et subventions, Pôle médical et Paramédical, PLU, CCAS, Affaires Scolaires et Périscolaires</w:t>
      </w:r>
    </w:p>
    <w:p w:rsidR="004628A9" w:rsidRPr="00924EF1" w:rsidRDefault="00924EF1" w:rsidP="004628A9">
      <w:pPr>
        <w:jc w:val="both"/>
        <w:rPr>
          <w:sz w:val="22"/>
          <w:szCs w:val="22"/>
        </w:rPr>
      </w:pPr>
      <w:r w:rsidRPr="00924EF1">
        <w:rPr>
          <w:sz w:val="22"/>
          <w:szCs w:val="22"/>
        </w:rPr>
        <w:t>Le Conseil Municipal, à l’unanimité, valide la création des  commissions ci-dessous avec les membres suivants</w:t>
      </w:r>
      <w:r w:rsidR="004628A9" w:rsidRPr="00924EF1">
        <w:rPr>
          <w:sz w:val="22"/>
          <w:szCs w:val="22"/>
        </w:rPr>
        <w:t xml:space="preserve"> : </w:t>
      </w:r>
    </w:p>
    <w:p w:rsidR="004628A9" w:rsidRPr="00924EF1" w:rsidRDefault="004628A9" w:rsidP="004628A9">
      <w:pPr>
        <w:jc w:val="both"/>
        <w:rPr>
          <w:b/>
          <w:sz w:val="22"/>
          <w:szCs w:val="22"/>
          <w:u w:val="single"/>
        </w:rPr>
      </w:pPr>
      <w:r w:rsidRPr="00924EF1">
        <w:rPr>
          <w:b/>
          <w:sz w:val="22"/>
          <w:szCs w:val="22"/>
          <w:u w:val="single"/>
        </w:rPr>
        <w:t xml:space="preserve">Commission Finances subventions : </w:t>
      </w:r>
    </w:p>
    <w:p w:rsidR="004628A9" w:rsidRPr="00924EF1" w:rsidRDefault="004628A9" w:rsidP="004628A9">
      <w:pPr>
        <w:jc w:val="both"/>
        <w:rPr>
          <w:sz w:val="22"/>
          <w:szCs w:val="22"/>
        </w:rPr>
      </w:pPr>
      <w:r w:rsidRPr="00924EF1">
        <w:rPr>
          <w:sz w:val="22"/>
          <w:szCs w:val="22"/>
        </w:rPr>
        <w:t xml:space="preserve">Emmanuel Couratin, Emmanuelle </w:t>
      </w:r>
      <w:proofErr w:type="spellStart"/>
      <w:r w:rsidRPr="00924EF1">
        <w:rPr>
          <w:sz w:val="22"/>
          <w:szCs w:val="22"/>
        </w:rPr>
        <w:t>Elleouet</w:t>
      </w:r>
      <w:proofErr w:type="spellEnd"/>
      <w:r w:rsidRPr="00924EF1">
        <w:rPr>
          <w:sz w:val="22"/>
          <w:szCs w:val="22"/>
        </w:rPr>
        <w:t>-Hocdé, André Lascaud, Nathalie Marandeau, Thierry Albert-de Rycke, Marcelline Gabard.</w:t>
      </w:r>
    </w:p>
    <w:p w:rsidR="004628A9" w:rsidRPr="00924EF1" w:rsidRDefault="004628A9" w:rsidP="004628A9">
      <w:pPr>
        <w:jc w:val="both"/>
        <w:rPr>
          <w:b/>
          <w:sz w:val="22"/>
          <w:szCs w:val="22"/>
          <w:u w:val="single"/>
        </w:rPr>
      </w:pPr>
      <w:r w:rsidRPr="00924EF1">
        <w:rPr>
          <w:b/>
          <w:sz w:val="22"/>
          <w:szCs w:val="22"/>
          <w:u w:val="single"/>
        </w:rPr>
        <w:t xml:space="preserve">Commission Pôle médical et paramédical </w:t>
      </w:r>
    </w:p>
    <w:p w:rsidR="004628A9" w:rsidRPr="00924EF1" w:rsidRDefault="004628A9" w:rsidP="004628A9">
      <w:pPr>
        <w:jc w:val="both"/>
        <w:rPr>
          <w:sz w:val="22"/>
          <w:szCs w:val="22"/>
        </w:rPr>
      </w:pPr>
      <w:r w:rsidRPr="00924EF1">
        <w:rPr>
          <w:sz w:val="22"/>
          <w:szCs w:val="22"/>
        </w:rPr>
        <w:t xml:space="preserve">Emmanuelle </w:t>
      </w:r>
      <w:proofErr w:type="spellStart"/>
      <w:r w:rsidRPr="00924EF1">
        <w:rPr>
          <w:sz w:val="22"/>
          <w:szCs w:val="22"/>
        </w:rPr>
        <w:t>Elleouet</w:t>
      </w:r>
      <w:proofErr w:type="spellEnd"/>
      <w:r w:rsidRPr="00924EF1">
        <w:rPr>
          <w:sz w:val="22"/>
          <w:szCs w:val="22"/>
        </w:rPr>
        <w:t>-</w:t>
      </w:r>
      <w:r w:rsidR="00B037A0" w:rsidRPr="00924EF1">
        <w:rPr>
          <w:sz w:val="22"/>
          <w:szCs w:val="22"/>
        </w:rPr>
        <w:t>Hocdé,</w:t>
      </w:r>
      <w:r w:rsidRPr="00924EF1">
        <w:rPr>
          <w:sz w:val="22"/>
          <w:szCs w:val="22"/>
        </w:rPr>
        <w:t xml:space="preserve"> André Lascaud, Pascal Zardet, Anna Courtois, Barbara Osiniak</w:t>
      </w:r>
    </w:p>
    <w:p w:rsidR="004628A9" w:rsidRPr="00924EF1" w:rsidRDefault="004628A9" w:rsidP="004628A9">
      <w:pPr>
        <w:jc w:val="both"/>
        <w:rPr>
          <w:b/>
          <w:sz w:val="22"/>
          <w:szCs w:val="22"/>
          <w:u w:val="single"/>
        </w:rPr>
      </w:pPr>
      <w:r w:rsidRPr="00924EF1">
        <w:rPr>
          <w:b/>
          <w:sz w:val="22"/>
          <w:szCs w:val="22"/>
          <w:u w:val="single"/>
        </w:rPr>
        <w:t>Commission PLU</w:t>
      </w:r>
    </w:p>
    <w:p w:rsidR="004628A9" w:rsidRPr="00924EF1" w:rsidRDefault="004628A9" w:rsidP="004628A9">
      <w:pPr>
        <w:jc w:val="both"/>
        <w:rPr>
          <w:sz w:val="22"/>
          <w:szCs w:val="22"/>
        </w:rPr>
      </w:pPr>
      <w:r w:rsidRPr="00924EF1">
        <w:rPr>
          <w:sz w:val="22"/>
          <w:szCs w:val="22"/>
        </w:rPr>
        <w:t xml:space="preserve">Thierry Albert-De </w:t>
      </w:r>
      <w:proofErr w:type="spellStart"/>
      <w:r w:rsidRPr="00924EF1">
        <w:rPr>
          <w:sz w:val="22"/>
          <w:szCs w:val="22"/>
        </w:rPr>
        <w:t>Rycke</w:t>
      </w:r>
      <w:proofErr w:type="spellEnd"/>
      <w:r w:rsidRPr="00924EF1">
        <w:rPr>
          <w:sz w:val="22"/>
          <w:szCs w:val="22"/>
        </w:rPr>
        <w:t xml:space="preserve">, Emmanuel Couratin, André Lascaud, Bernard Blanchard </w:t>
      </w:r>
    </w:p>
    <w:p w:rsidR="004628A9" w:rsidRPr="00924EF1" w:rsidRDefault="004628A9" w:rsidP="004628A9">
      <w:pPr>
        <w:jc w:val="both"/>
        <w:rPr>
          <w:b/>
          <w:sz w:val="22"/>
          <w:szCs w:val="22"/>
          <w:u w:val="single"/>
        </w:rPr>
      </w:pPr>
      <w:r w:rsidRPr="00924EF1">
        <w:rPr>
          <w:b/>
          <w:sz w:val="22"/>
          <w:szCs w:val="22"/>
          <w:u w:val="single"/>
        </w:rPr>
        <w:t>Commission Communale d’Action Sociale</w:t>
      </w:r>
    </w:p>
    <w:p w:rsidR="004628A9" w:rsidRPr="00924EF1" w:rsidRDefault="004628A9" w:rsidP="004628A9">
      <w:pPr>
        <w:jc w:val="both"/>
        <w:rPr>
          <w:sz w:val="22"/>
          <w:szCs w:val="22"/>
        </w:rPr>
      </w:pPr>
      <w:r w:rsidRPr="00924EF1">
        <w:rPr>
          <w:sz w:val="22"/>
          <w:szCs w:val="22"/>
        </w:rPr>
        <w:t xml:space="preserve">Emmanuelle </w:t>
      </w:r>
      <w:proofErr w:type="spellStart"/>
      <w:r w:rsidRPr="00924EF1">
        <w:rPr>
          <w:sz w:val="22"/>
          <w:szCs w:val="22"/>
        </w:rPr>
        <w:t>Elleouet</w:t>
      </w:r>
      <w:proofErr w:type="spellEnd"/>
      <w:r w:rsidRPr="00924EF1">
        <w:rPr>
          <w:sz w:val="22"/>
          <w:szCs w:val="22"/>
        </w:rPr>
        <w:t>-</w:t>
      </w:r>
      <w:r w:rsidR="00B037A0" w:rsidRPr="00924EF1">
        <w:rPr>
          <w:sz w:val="22"/>
          <w:szCs w:val="22"/>
        </w:rPr>
        <w:t>Hocdé,</w:t>
      </w:r>
      <w:r w:rsidRPr="00924EF1">
        <w:rPr>
          <w:sz w:val="22"/>
          <w:szCs w:val="22"/>
        </w:rPr>
        <w:t xml:space="preserve"> Anna Courtois,  Marie-Noëlle Genest, Marcelline Gabard,  Nathalie Marandeau</w:t>
      </w:r>
    </w:p>
    <w:p w:rsidR="004628A9" w:rsidRPr="00924EF1" w:rsidRDefault="004628A9" w:rsidP="004628A9">
      <w:pPr>
        <w:jc w:val="both"/>
        <w:rPr>
          <w:b/>
          <w:sz w:val="22"/>
          <w:szCs w:val="22"/>
          <w:u w:val="single"/>
        </w:rPr>
      </w:pPr>
      <w:r w:rsidRPr="00924EF1">
        <w:rPr>
          <w:b/>
          <w:sz w:val="22"/>
          <w:szCs w:val="22"/>
          <w:u w:val="single"/>
        </w:rPr>
        <w:t>Commission Affaires scolaires et périscolaires</w:t>
      </w:r>
    </w:p>
    <w:p w:rsidR="004628A9" w:rsidRPr="00924EF1" w:rsidRDefault="004628A9" w:rsidP="004628A9">
      <w:pPr>
        <w:jc w:val="both"/>
        <w:rPr>
          <w:sz w:val="22"/>
          <w:szCs w:val="22"/>
        </w:rPr>
      </w:pPr>
      <w:r w:rsidRPr="00924EF1">
        <w:rPr>
          <w:sz w:val="22"/>
          <w:szCs w:val="22"/>
        </w:rPr>
        <w:t>Anna Courtois, Emmanuel Couratin, Angélique Poupée, Marcelline Gabard, Barbara Osiniak</w:t>
      </w:r>
    </w:p>
    <w:p w:rsidR="0003394C" w:rsidRPr="0003394C" w:rsidRDefault="0003394C" w:rsidP="004628A9">
      <w:pPr>
        <w:pStyle w:val="Textebrut"/>
        <w:spacing w:after="0" w:line="240" w:lineRule="auto"/>
        <w:rPr>
          <w:rFonts w:ascii="Times New Roman" w:eastAsia="MS Mincho" w:hAnsi="Times New Roman"/>
          <w:i/>
          <w:sz w:val="22"/>
          <w:szCs w:val="22"/>
        </w:rPr>
      </w:pPr>
    </w:p>
    <w:p w:rsidR="00924EF1" w:rsidRPr="00F3231D" w:rsidRDefault="0003394C" w:rsidP="00924EF1">
      <w:pPr>
        <w:pStyle w:val="align-center"/>
        <w:shd w:val="clear" w:color="auto" w:fill="FFFFFF"/>
        <w:spacing w:before="0" w:beforeAutospacing="0" w:after="150" w:afterAutospacing="0"/>
        <w:rPr>
          <w:color w:val="303030"/>
          <w:sz w:val="22"/>
          <w:szCs w:val="22"/>
        </w:rPr>
      </w:pPr>
      <w:r w:rsidRPr="00F3231D">
        <w:rPr>
          <w:rFonts w:ascii="Roboto Bold" w:hAnsi="Roboto Bold" w:cs="Arial"/>
          <w:b/>
          <w:bCs/>
          <w:color w:val="303030"/>
          <w:sz w:val="21"/>
          <w:szCs w:val="21"/>
          <w:u w:val="single"/>
        </w:rPr>
        <w:t>Délibération n°43 : Commission communale des impôts directs (CCID). Délibération fixant la liste des noms en vue de la nomination des membres</w:t>
      </w:r>
      <w:r w:rsidRPr="00F3231D">
        <w:rPr>
          <w:rFonts w:ascii="Roboto Bold" w:hAnsi="Roboto Bold" w:cs="Arial"/>
          <w:b/>
          <w:bCs/>
          <w:color w:val="303030"/>
          <w:sz w:val="21"/>
          <w:szCs w:val="21"/>
        </w:rPr>
        <w:br/>
      </w:r>
      <w:r w:rsidR="00924EF1" w:rsidRPr="00F3231D">
        <w:rPr>
          <w:color w:val="303030"/>
          <w:sz w:val="22"/>
          <w:szCs w:val="22"/>
        </w:rPr>
        <w:t>L</w:t>
      </w:r>
      <w:r w:rsidRPr="00F3231D">
        <w:rPr>
          <w:color w:val="303030"/>
          <w:sz w:val="22"/>
          <w:szCs w:val="22"/>
        </w:rPr>
        <w:t xml:space="preserve">e </w:t>
      </w:r>
      <w:r w:rsidR="009B03E7">
        <w:rPr>
          <w:color w:val="303030"/>
          <w:sz w:val="22"/>
          <w:szCs w:val="22"/>
        </w:rPr>
        <w:t>Conseil M</w:t>
      </w:r>
      <w:r w:rsidRPr="00F3231D">
        <w:rPr>
          <w:color w:val="303030"/>
          <w:sz w:val="22"/>
          <w:szCs w:val="22"/>
        </w:rPr>
        <w:t>unicipal décide à l’unanimité, pour que cette nomination puisse avoir lieu, de dresser une liste de 24 noms</w:t>
      </w:r>
      <w:r w:rsidR="00924EF1" w:rsidRPr="00F3231D">
        <w:rPr>
          <w:color w:val="303030"/>
          <w:sz w:val="22"/>
          <w:szCs w:val="22"/>
        </w:rPr>
        <w:t>. La Direction Générale des Impôts choisira 6 noms parmi les 24.</w:t>
      </w:r>
    </w:p>
    <w:p w:rsidR="0003394C" w:rsidRPr="00F3231D" w:rsidRDefault="0003394C" w:rsidP="0003394C">
      <w:pPr>
        <w:rPr>
          <w:color w:val="000000"/>
        </w:rPr>
      </w:pPr>
      <w:r w:rsidRPr="00F3231D">
        <w:rPr>
          <w:b/>
          <w:u w:val="single"/>
        </w:rPr>
        <w:t xml:space="preserve">Délibération n°44 : Commission de contrôle du répertoire électoral </w:t>
      </w:r>
      <w:r w:rsidRPr="00F3231D">
        <w:rPr>
          <w:b/>
          <w:sz w:val="22"/>
          <w:szCs w:val="22"/>
          <w:u w:val="single"/>
        </w:rPr>
        <w:t xml:space="preserve"> </w:t>
      </w:r>
    </w:p>
    <w:p w:rsidR="0003394C" w:rsidRPr="00F3231D" w:rsidRDefault="00924EF1" w:rsidP="0003394C">
      <w:pPr>
        <w:pStyle w:val="bodytext"/>
        <w:shd w:val="clear" w:color="auto" w:fill="FFFFFF"/>
        <w:spacing w:before="0" w:beforeAutospacing="0" w:after="0" w:afterAutospacing="0"/>
        <w:jc w:val="both"/>
        <w:rPr>
          <w:color w:val="303030"/>
          <w:sz w:val="22"/>
          <w:szCs w:val="22"/>
        </w:rPr>
      </w:pPr>
      <w:r w:rsidRPr="00F3231D">
        <w:rPr>
          <w:color w:val="303030"/>
          <w:sz w:val="22"/>
          <w:szCs w:val="22"/>
        </w:rPr>
        <w:t>Le Conseil Municipal, à l’unanimité, ratifie l</w:t>
      </w:r>
      <w:r w:rsidR="0003394C" w:rsidRPr="00F3231D">
        <w:rPr>
          <w:color w:val="303030"/>
          <w:sz w:val="22"/>
          <w:szCs w:val="22"/>
        </w:rPr>
        <w:t>es candidatures</w:t>
      </w:r>
      <w:r w:rsidRPr="00F3231D">
        <w:rPr>
          <w:color w:val="303030"/>
          <w:sz w:val="22"/>
          <w:szCs w:val="22"/>
        </w:rPr>
        <w:t xml:space="preserve"> de </w:t>
      </w:r>
      <w:r w:rsidR="0003394C" w:rsidRPr="00F3231D">
        <w:rPr>
          <w:color w:val="303030"/>
          <w:sz w:val="22"/>
          <w:szCs w:val="22"/>
        </w:rPr>
        <w:t xml:space="preserve"> Pascal Zardet, Angélique Poupée, Marie-Noëlle Genest, Marcel</w:t>
      </w:r>
      <w:r w:rsidRPr="00F3231D">
        <w:rPr>
          <w:color w:val="303030"/>
          <w:sz w:val="22"/>
          <w:szCs w:val="22"/>
        </w:rPr>
        <w:t xml:space="preserve">line Gabard, Nathalie </w:t>
      </w:r>
      <w:proofErr w:type="spellStart"/>
      <w:r w:rsidRPr="00F3231D">
        <w:rPr>
          <w:color w:val="303030"/>
          <w:sz w:val="22"/>
          <w:szCs w:val="22"/>
        </w:rPr>
        <w:t>Marandeau</w:t>
      </w:r>
      <w:proofErr w:type="spellEnd"/>
      <w:r w:rsidRPr="00F3231D">
        <w:rPr>
          <w:color w:val="303030"/>
          <w:sz w:val="22"/>
          <w:szCs w:val="22"/>
        </w:rPr>
        <w:t xml:space="preserve">, qui </w:t>
      </w:r>
      <w:r w:rsidR="0003394C" w:rsidRPr="00F3231D">
        <w:rPr>
          <w:color w:val="303030"/>
          <w:sz w:val="22"/>
          <w:szCs w:val="22"/>
        </w:rPr>
        <w:t xml:space="preserve">composeront la Commission de contrôle du répertoire </w:t>
      </w:r>
      <w:r w:rsidR="00B037A0" w:rsidRPr="00F3231D">
        <w:rPr>
          <w:color w:val="303030"/>
          <w:sz w:val="22"/>
          <w:szCs w:val="22"/>
        </w:rPr>
        <w:t xml:space="preserve">électoral. </w:t>
      </w:r>
    </w:p>
    <w:p w:rsidR="00AF0E43" w:rsidRPr="00F3231D" w:rsidRDefault="00AF0E43" w:rsidP="00AF0E43">
      <w:pPr>
        <w:rPr>
          <w:color w:val="000000"/>
        </w:rPr>
      </w:pPr>
    </w:p>
    <w:p w:rsidR="00AF0E43" w:rsidRPr="00F3231D" w:rsidRDefault="00AF0E43" w:rsidP="00AF0E43">
      <w:pPr>
        <w:rPr>
          <w:b/>
          <w:color w:val="000000"/>
        </w:rPr>
      </w:pPr>
      <w:r w:rsidRPr="00F3231D">
        <w:rPr>
          <w:b/>
          <w:color w:val="000000"/>
        </w:rPr>
        <w:t>Commissions Intercommunales</w:t>
      </w:r>
    </w:p>
    <w:p w:rsidR="00B611B8" w:rsidRPr="00F3231D" w:rsidRDefault="00B611B8" w:rsidP="00B611B8">
      <w:pPr>
        <w:rPr>
          <w:b/>
          <w:u w:val="single"/>
        </w:rPr>
      </w:pPr>
      <w:r w:rsidRPr="00F3231D">
        <w:rPr>
          <w:b/>
          <w:u w:val="single"/>
        </w:rPr>
        <w:t>Délibération n°45 : commissions intercommunales Communauté de Communes Gâtine-Choisilles Pays de Racan :</w:t>
      </w:r>
    </w:p>
    <w:p w:rsidR="00B611B8" w:rsidRPr="00F3231D" w:rsidRDefault="00B611B8" w:rsidP="00B611B8">
      <w:pPr>
        <w:rPr>
          <w:color w:val="000000"/>
        </w:rPr>
      </w:pPr>
      <w:r w:rsidRPr="00F3231D">
        <w:rPr>
          <w:color w:val="000000"/>
        </w:rPr>
        <w:t>Madame Lemaire fait un appel à candidature pour les commissions de la Communauté de communes Gâtine Choisilles Pays de Racan.</w:t>
      </w:r>
    </w:p>
    <w:p w:rsidR="00B611B8" w:rsidRPr="00F3231D" w:rsidRDefault="00B611B8" w:rsidP="00B611B8">
      <w:pPr>
        <w:rPr>
          <w:color w:val="000000"/>
        </w:rPr>
      </w:pPr>
      <w:r w:rsidRPr="00F3231D">
        <w:rPr>
          <w:color w:val="000000"/>
        </w:rPr>
        <w:t xml:space="preserve">A l’énonciation de chaque commission, les conseillers municipaux se proposent : </w:t>
      </w:r>
    </w:p>
    <w:p w:rsidR="00B611B8" w:rsidRPr="00F3231D" w:rsidRDefault="00B611B8" w:rsidP="00B611B8">
      <w:pPr>
        <w:pStyle w:val="Paragraphedeliste"/>
        <w:numPr>
          <w:ilvl w:val="0"/>
          <w:numId w:val="2"/>
        </w:numPr>
        <w:rPr>
          <w:color w:val="000000"/>
        </w:rPr>
      </w:pPr>
      <w:r w:rsidRPr="00F3231D">
        <w:rPr>
          <w:color w:val="000000"/>
        </w:rPr>
        <w:t xml:space="preserve"> Développement économique et Tourisme : Mme OSINIAK Barbara et LASCAUD André</w:t>
      </w:r>
    </w:p>
    <w:p w:rsidR="00B611B8" w:rsidRPr="00F3231D" w:rsidRDefault="00B611B8" w:rsidP="00B611B8">
      <w:pPr>
        <w:pStyle w:val="Paragraphedeliste"/>
        <w:numPr>
          <w:ilvl w:val="0"/>
          <w:numId w:val="2"/>
        </w:numPr>
        <w:rPr>
          <w:color w:val="000000"/>
        </w:rPr>
      </w:pPr>
      <w:r w:rsidRPr="00F3231D">
        <w:rPr>
          <w:color w:val="000000"/>
        </w:rPr>
        <w:t>Voirie – Transport : M. COURATIN Emmanuel et M. ZARDET Pascal</w:t>
      </w:r>
    </w:p>
    <w:p w:rsidR="00B611B8" w:rsidRPr="00F3231D" w:rsidRDefault="00B611B8" w:rsidP="00B611B8">
      <w:pPr>
        <w:pStyle w:val="Paragraphedeliste"/>
        <w:numPr>
          <w:ilvl w:val="0"/>
          <w:numId w:val="2"/>
        </w:numPr>
        <w:rPr>
          <w:color w:val="000000"/>
        </w:rPr>
      </w:pPr>
      <w:r w:rsidRPr="00F3231D">
        <w:rPr>
          <w:color w:val="000000"/>
        </w:rPr>
        <w:t>Bâtiments, Gens du Voyage : M. LASCAUD André et M. BLANCHARD Bernard</w:t>
      </w:r>
    </w:p>
    <w:p w:rsidR="00B611B8" w:rsidRPr="00F3231D" w:rsidRDefault="00B611B8" w:rsidP="00B611B8">
      <w:pPr>
        <w:pStyle w:val="Paragraphedeliste"/>
        <w:numPr>
          <w:ilvl w:val="0"/>
          <w:numId w:val="2"/>
        </w:numPr>
        <w:rPr>
          <w:color w:val="000000"/>
        </w:rPr>
      </w:pPr>
      <w:r w:rsidRPr="00F3231D">
        <w:rPr>
          <w:color w:val="000000"/>
        </w:rPr>
        <w:t>Développement Durable, Ordures Ménagères, Agenda 21 : M. BLANCHARD Bernard et Mme MARANDEAU Nathalie</w:t>
      </w:r>
    </w:p>
    <w:p w:rsidR="00B611B8" w:rsidRPr="00F3231D" w:rsidRDefault="00B611B8" w:rsidP="00B611B8">
      <w:pPr>
        <w:pStyle w:val="Paragraphedeliste"/>
        <w:numPr>
          <w:ilvl w:val="0"/>
          <w:numId w:val="2"/>
        </w:numPr>
        <w:rPr>
          <w:color w:val="000000"/>
        </w:rPr>
      </w:pPr>
      <w:r w:rsidRPr="00F3231D">
        <w:rPr>
          <w:color w:val="000000"/>
        </w:rPr>
        <w:t>Finances : Mme LEMAIRE Catherine et M. ALBERT-DE RYCKE Thierry</w:t>
      </w:r>
    </w:p>
    <w:p w:rsidR="00B611B8" w:rsidRPr="00F3231D" w:rsidRDefault="00B611B8" w:rsidP="00B611B8">
      <w:pPr>
        <w:pStyle w:val="Paragraphedeliste"/>
        <w:numPr>
          <w:ilvl w:val="0"/>
          <w:numId w:val="2"/>
        </w:numPr>
        <w:rPr>
          <w:color w:val="000000"/>
        </w:rPr>
      </w:pPr>
      <w:r w:rsidRPr="00F3231D">
        <w:rPr>
          <w:color w:val="000000"/>
        </w:rPr>
        <w:t>Petite enfance, Enfance, Jeunesse, Accompagnement vieillissement : Mme GENEST Marie-Noëlle et Mme GABARD Marcelline</w:t>
      </w:r>
    </w:p>
    <w:p w:rsidR="00B611B8" w:rsidRPr="00F3231D" w:rsidRDefault="00B611B8" w:rsidP="00B611B8">
      <w:pPr>
        <w:pStyle w:val="Paragraphedeliste"/>
        <w:numPr>
          <w:ilvl w:val="0"/>
          <w:numId w:val="2"/>
        </w:numPr>
        <w:rPr>
          <w:color w:val="000000"/>
        </w:rPr>
      </w:pPr>
      <w:r w:rsidRPr="00F3231D">
        <w:rPr>
          <w:color w:val="000000"/>
        </w:rPr>
        <w:t xml:space="preserve"> Sports, loisirs, Vie Associative : Mme ELLEOUET-HOCDE Emmanuelle et Mme POUPEE Angélique</w:t>
      </w:r>
    </w:p>
    <w:p w:rsidR="00B611B8" w:rsidRPr="00F3231D" w:rsidRDefault="00B611B8" w:rsidP="00B611B8">
      <w:pPr>
        <w:pStyle w:val="Paragraphedeliste"/>
        <w:numPr>
          <w:ilvl w:val="0"/>
          <w:numId w:val="2"/>
        </w:numPr>
        <w:rPr>
          <w:color w:val="000000"/>
        </w:rPr>
      </w:pPr>
      <w:r w:rsidRPr="00F3231D">
        <w:rPr>
          <w:color w:val="000000"/>
        </w:rPr>
        <w:t>Mise en réseau bibliothèques, Culture, Communication : M. PORTENSEIGNE Luc et Mme MARANDEAU Nathalie</w:t>
      </w:r>
    </w:p>
    <w:p w:rsidR="00B611B8" w:rsidRPr="00F3231D" w:rsidRDefault="00B611B8" w:rsidP="00AF0E43">
      <w:pPr>
        <w:rPr>
          <w:b/>
          <w:u w:val="single"/>
        </w:rPr>
      </w:pPr>
      <w:r w:rsidRPr="00F3231D">
        <w:rPr>
          <w:color w:val="000000"/>
        </w:rPr>
        <w:t>Le Conseil Mun</w:t>
      </w:r>
      <w:r w:rsidR="00924EF1" w:rsidRPr="00F3231D">
        <w:rPr>
          <w:color w:val="000000"/>
        </w:rPr>
        <w:t xml:space="preserve">icipal, </w:t>
      </w:r>
      <w:r w:rsidRPr="00F3231D">
        <w:rPr>
          <w:color w:val="000000"/>
        </w:rPr>
        <w:t xml:space="preserve">à l’unanimité, ratifie ces candidatures. </w:t>
      </w:r>
    </w:p>
    <w:p w:rsidR="00B611B8" w:rsidRPr="00F3231D" w:rsidRDefault="00B611B8" w:rsidP="00AF0E43">
      <w:pPr>
        <w:rPr>
          <w:b/>
          <w:u w:val="single"/>
        </w:rPr>
      </w:pPr>
    </w:p>
    <w:p w:rsidR="00924EF1" w:rsidRPr="00F3231D" w:rsidRDefault="00924EF1" w:rsidP="00AF0E43">
      <w:pPr>
        <w:rPr>
          <w:b/>
          <w:u w:val="single"/>
        </w:rPr>
      </w:pPr>
    </w:p>
    <w:p w:rsidR="00924EF1" w:rsidRPr="00F3231D" w:rsidRDefault="00924EF1" w:rsidP="00AF0E43">
      <w:pPr>
        <w:rPr>
          <w:b/>
          <w:u w:val="single"/>
        </w:rPr>
      </w:pPr>
    </w:p>
    <w:p w:rsidR="00924EF1" w:rsidRPr="00F3231D" w:rsidRDefault="00924EF1" w:rsidP="00AF0E43">
      <w:pPr>
        <w:rPr>
          <w:b/>
          <w:u w:val="single"/>
        </w:rPr>
      </w:pPr>
    </w:p>
    <w:p w:rsidR="00924EF1" w:rsidRPr="00F3231D" w:rsidRDefault="00924EF1" w:rsidP="00AF0E43">
      <w:pPr>
        <w:rPr>
          <w:b/>
          <w:u w:val="single"/>
        </w:rPr>
      </w:pPr>
    </w:p>
    <w:p w:rsidR="00924EF1" w:rsidRPr="00F3231D" w:rsidRDefault="00924EF1" w:rsidP="00AF0E43">
      <w:pPr>
        <w:rPr>
          <w:b/>
          <w:u w:val="single"/>
        </w:rPr>
      </w:pPr>
    </w:p>
    <w:p w:rsidR="00AF0E43" w:rsidRPr="005E342A" w:rsidRDefault="00AF0E43" w:rsidP="00AF0E43">
      <w:pPr>
        <w:rPr>
          <w:b/>
          <w:color w:val="000000"/>
          <w:sz w:val="28"/>
          <w:szCs w:val="28"/>
        </w:rPr>
      </w:pPr>
      <w:r w:rsidRPr="005E342A">
        <w:rPr>
          <w:b/>
          <w:color w:val="000000"/>
          <w:sz w:val="28"/>
          <w:szCs w:val="28"/>
        </w:rPr>
        <w:t>5. Désignations des délégués pour les syndicats</w:t>
      </w:r>
    </w:p>
    <w:p w:rsidR="00F3231D" w:rsidRDefault="00F3231D" w:rsidP="00B611B8">
      <w:pPr>
        <w:jc w:val="both"/>
        <w:rPr>
          <w:b/>
          <w:u w:val="single"/>
        </w:rPr>
      </w:pPr>
    </w:p>
    <w:p w:rsidR="00B611B8" w:rsidRPr="00F3231D" w:rsidRDefault="00B611B8" w:rsidP="00B611B8">
      <w:pPr>
        <w:jc w:val="both"/>
        <w:rPr>
          <w:b/>
          <w:u w:val="single"/>
        </w:rPr>
      </w:pPr>
      <w:r w:rsidRPr="00F3231D">
        <w:rPr>
          <w:b/>
          <w:u w:val="single"/>
        </w:rPr>
        <w:t xml:space="preserve">Délibération n°46 : SIVOM de </w:t>
      </w:r>
      <w:r w:rsidR="00B037A0" w:rsidRPr="00F3231D">
        <w:rPr>
          <w:b/>
          <w:u w:val="single"/>
        </w:rPr>
        <w:t>l’ESCOTAIS: désignation</w:t>
      </w:r>
      <w:r w:rsidRPr="00F3231D">
        <w:rPr>
          <w:b/>
          <w:u w:val="single"/>
        </w:rPr>
        <w:t xml:space="preserve"> de cinq délégués</w:t>
      </w:r>
    </w:p>
    <w:p w:rsidR="00924EF1" w:rsidRPr="009B03E7" w:rsidRDefault="00924EF1" w:rsidP="009B03E7">
      <w:pPr>
        <w:pStyle w:val="Paragraphedeliste"/>
        <w:tabs>
          <w:tab w:val="left" w:pos="3416"/>
        </w:tabs>
        <w:ind w:left="286"/>
        <w:contextualSpacing w:val="0"/>
        <w:jc w:val="both"/>
        <w:rPr>
          <w:sz w:val="22"/>
          <w:szCs w:val="22"/>
        </w:rPr>
      </w:pPr>
      <w:r w:rsidRPr="00F3231D">
        <w:rPr>
          <w:sz w:val="22"/>
          <w:szCs w:val="22"/>
        </w:rPr>
        <w:t>Le Conseil Municipal, à l’unanimité désigne les membres suivants : Mme LEMAIRE Catherine</w:t>
      </w:r>
      <w:r w:rsidR="009B03E7">
        <w:rPr>
          <w:sz w:val="22"/>
          <w:szCs w:val="22"/>
        </w:rPr>
        <w:t xml:space="preserve">, </w:t>
      </w:r>
      <w:r w:rsidRPr="009B03E7">
        <w:rPr>
          <w:sz w:val="22"/>
          <w:szCs w:val="22"/>
        </w:rPr>
        <w:t>M. LASCAUD André,</w:t>
      </w:r>
      <w:r w:rsidR="00A82B69" w:rsidRPr="009B03E7">
        <w:rPr>
          <w:sz w:val="22"/>
          <w:szCs w:val="22"/>
        </w:rPr>
        <w:t xml:space="preserve"> Mme COURTOIS Anna,</w:t>
      </w:r>
      <w:r w:rsidRPr="009B03E7">
        <w:rPr>
          <w:sz w:val="22"/>
          <w:szCs w:val="22"/>
        </w:rPr>
        <w:t xml:space="preserve"> M. COURATIN Emmanuel, Mme ELLEOUET-HOCDE Emmanuelle</w:t>
      </w:r>
    </w:p>
    <w:p w:rsidR="00924EF1" w:rsidRPr="00F3231D" w:rsidRDefault="00924EF1" w:rsidP="00924EF1">
      <w:pPr>
        <w:jc w:val="both"/>
        <w:rPr>
          <w:sz w:val="22"/>
          <w:szCs w:val="22"/>
        </w:rPr>
      </w:pPr>
    </w:p>
    <w:p w:rsidR="00817A82" w:rsidRPr="00F3231D" w:rsidRDefault="00817A82" w:rsidP="00817A82">
      <w:pPr>
        <w:jc w:val="both"/>
        <w:rPr>
          <w:b/>
          <w:sz w:val="22"/>
          <w:szCs w:val="22"/>
          <w:u w:val="single"/>
        </w:rPr>
      </w:pPr>
      <w:r w:rsidRPr="00F3231D">
        <w:rPr>
          <w:b/>
          <w:sz w:val="22"/>
          <w:szCs w:val="22"/>
          <w:u w:val="single"/>
        </w:rPr>
        <w:t>Délibération n°47 : SIEIL </w:t>
      </w:r>
      <w:r w:rsidR="00B037A0" w:rsidRPr="00F3231D">
        <w:rPr>
          <w:b/>
          <w:sz w:val="22"/>
          <w:szCs w:val="22"/>
          <w:u w:val="single"/>
        </w:rPr>
        <w:t>: désignation</w:t>
      </w:r>
      <w:r w:rsidRPr="00F3231D">
        <w:rPr>
          <w:b/>
          <w:sz w:val="22"/>
          <w:szCs w:val="22"/>
          <w:u w:val="single"/>
        </w:rPr>
        <w:t xml:space="preserve"> d’un délégué titulaire et un délégué suppléant</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433563" w:rsidP="00433563">
      <w:pPr>
        <w:pStyle w:val="Paragraphedeliste"/>
        <w:numPr>
          <w:ilvl w:val="0"/>
          <w:numId w:val="1"/>
        </w:numPr>
        <w:suppressAutoHyphens/>
        <w:ind w:left="286" w:hanging="286"/>
        <w:contextualSpacing w:val="0"/>
        <w:jc w:val="both"/>
        <w:rPr>
          <w:sz w:val="22"/>
          <w:szCs w:val="22"/>
        </w:rPr>
      </w:pPr>
      <w:r w:rsidRPr="00F3231D">
        <w:rPr>
          <w:sz w:val="22"/>
          <w:szCs w:val="22"/>
        </w:rPr>
        <w:t xml:space="preserve"> délégué titulaire </w:t>
      </w:r>
      <w:proofErr w:type="gramStart"/>
      <w:r w:rsidRPr="00F3231D">
        <w:rPr>
          <w:sz w:val="22"/>
          <w:szCs w:val="22"/>
        </w:rPr>
        <w:t>:Mme</w:t>
      </w:r>
      <w:proofErr w:type="gramEnd"/>
      <w:r w:rsidRPr="00F3231D">
        <w:rPr>
          <w:sz w:val="22"/>
          <w:szCs w:val="22"/>
        </w:rPr>
        <w:t xml:space="preserve"> LEMAIRE Catherine </w:t>
      </w:r>
    </w:p>
    <w:p w:rsidR="00433563" w:rsidRPr="00F3231D" w:rsidRDefault="00433563" w:rsidP="00433563">
      <w:pPr>
        <w:pStyle w:val="Paragraphedeliste"/>
        <w:numPr>
          <w:ilvl w:val="0"/>
          <w:numId w:val="1"/>
        </w:numPr>
        <w:suppressAutoHyphens/>
        <w:ind w:left="286" w:hanging="286"/>
        <w:contextualSpacing w:val="0"/>
        <w:jc w:val="both"/>
        <w:rPr>
          <w:sz w:val="22"/>
          <w:szCs w:val="22"/>
        </w:rPr>
      </w:pPr>
      <w:r w:rsidRPr="00F3231D">
        <w:rPr>
          <w:sz w:val="22"/>
          <w:szCs w:val="22"/>
        </w:rPr>
        <w:t xml:space="preserve"> délégué suppléant </w:t>
      </w:r>
      <w:proofErr w:type="gramStart"/>
      <w:r w:rsidRPr="00F3231D">
        <w:rPr>
          <w:sz w:val="22"/>
          <w:szCs w:val="22"/>
        </w:rPr>
        <w:t>:M</w:t>
      </w:r>
      <w:proofErr w:type="gramEnd"/>
      <w:r w:rsidRPr="00F3231D">
        <w:rPr>
          <w:sz w:val="22"/>
          <w:szCs w:val="22"/>
        </w:rPr>
        <w:t>. ALBERT –DE RYCKE Thierry</w:t>
      </w:r>
    </w:p>
    <w:p w:rsidR="00817A82" w:rsidRPr="00F3231D" w:rsidRDefault="00817A82" w:rsidP="00AF0E43">
      <w:pPr>
        <w:jc w:val="both"/>
        <w:rPr>
          <w:b/>
          <w:u w:val="single"/>
        </w:rPr>
      </w:pPr>
    </w:p>
    <w:p w:rsidR="00817A82" w:rsidRPr="00F3231D" w:rsidRDefault="00817A82" w:rsidP="00817A82">
      <w:pPr>
        <w:jc w:val="both"/>
        <w:rPr>
          <w:b/>
          <w:sz w:val="22"/>
          <w:szCs w:val="22"/>
          <w:u w:val="single"/>
        </w:rPr>
      </w:pPr>
      <w:r w:rsidRPr="00F3231D">
        <w:rPr>
          <w:b/>
          <w:sz w:val="22"/>
          <w:szCs w:val="22"/>
          <w:u w:val="single"/>
        </w:rPr>
        <w:t>Délibération n°48 : Syndicat de Gendarmerie de Neuillé-Pont-Pierre : désignation d’un délégué titulaire et un délégué suppléant</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817A82" w:rsidP="00433563">
      <w:pPr>
        <w:pStyle w:val="Paragraphedeliste"/>
        <w:numPr>
          <w:ilvl w:val="0"/>
          <w:numId w:val="1"/>
        </w:numPr>
        <w:suppressAutoHyphens/>
        <w:contextualSpacing w:val="0"/>
        <w:jc w:val="both"/>
        <w:rPr>
          <w:sz w:val="22"/>
          <w:szCs w:val="22"/>
        </w:rPr>
      </w:pPr>
      <w:r w:rsidRPr="00F3231D">
        <w:rPr>
          <w:sz w:val="22"/>
          <w:szCs w:val="22"/>
        </w:rPr>
        <w:t>délégué titulaire :</w:t>
      </w:r>
      <w:r w:rsidR="00433563" w:rsidRPr="00F3231D">
        <w:rPr>
          <w:sz w:val="22"/>
          <w:szCs w:val="22"/>
        </w:rPr>
        <w:t xml:space="preserve"> Mme LE</w:t>
      </w:r>
      <w:r w:rsidRPr="00F3231D">
        <w:rPr>
          <w:sz w:val="22"/>
          <w:szCs w:val="22"/>
        </w:rPr>
        <w:t>MAIRE Catherine</w:t>
      </w:r>
    </w:p>
    <w:p w:rsidR="00817A82" w:rsidRPr="00F3231D" w:rsidRDefault="00817A82" w:rsidP="00433563">
      <w:pPr>
        <w:pStyle w:val="Paragraphedeliste"/>
        <w:numPr>
          <w:ilvl w:val="0"/>
          <w:numId w:val="1"/>
        </w:numPr>
        <w:suppressAutoHyphens/>
        <w:contextualSpacing w:val="0"/>
        <w:jc w:val="both"/>
        <w:rPr>
          <w:sz w:val="22"/>
          <w:szCs w:val="22"/>
        </w:rPr>
      </w:pPr>
      <w:r w:rsidRPr="00F3231D">
        <w:rPr>
          <w:sz w:val="22"/>
          <w:szCs w:val="22"/>
        </w:rPr>
        <w:t>délégué suppléant :</w:t>
      </w:r>
      <w:r w:rsidR="00433563" w:rsidRPr="00F3231D">
        <w:rPr>
          <w:sz w:val="22"/>
          <w:szCs w:val="22"/>
        </w:rPr>
        <w:t xml:space="preserve"> </w:t>
      </w:r>
      <w:r w:rsidRPr="00F3231D">
        <w:rPr>
          <w:sz w:val="22"/>
          <w:szCs w:val="22"/>
        </w:rPr>
        <w:t>Mme OSINIAK Barbara</w:t>
      </w:r>
    </w:p>
    <w:p w:rsidR="00AF0E43" w:rsidRPr="00F3231D" w:rsidRDefault="00817A82" w:rsidP="00433563">
      <w:pPr>
        <w:pStyle w:val="Paragraphedeliste"/>
        <w:tabs>
          <w:tab w:val="left" w:pos="3416"/>
        </w:tabs>
        <w:ind w:left="286"/>
        <w:contextualSpacing w:val="0"/>
        <w:jc w:val="both"/>
      </w:pPr>
      <w:r w:rsidRPr="00F3231D">
        <w:rPr>
          <w:sz w:val="22"/>
          <w:szCs w:val="22"/>
        </w:rPr>
        <w:t xml:space="preserve">    </w:t>
      </w:r>
    </w:p>
    <w:p w:rsidR="00817A82" w:rsidRPr="00F3231D" w:rsidRDefault="00817A82" w:rsidP="00817A82">
      <w:pPr>
        <w:jc w:val="both"/>
        <w:rPr>
          <w:b/>
          <w:sz w:val="22"/>
          <w:szCs w:val="22"/>
          <w:u w:val="single"/>
        </w:rPr>
      </w:pPr>
      <w:r w:rsidRPr="00F3231D">
        <w:rPr>
          <w:b/>
          <w:sz w:val="22"/>
          <w:szCs w:val="22"/>
          <w:u w:val="single"/>
        </w:rPr>
        <w:t>Délibération n°49 : SATESE </w:t>
      </w:r>
      <w:r w:rsidR="00B27E93" w:rsidRPr="00F3231D">
        <w:rPr>
          <w:b/>
          <w:sz w:val="22"/>
          <w:szCs w:val="22"/>
          <w:u w:val="single"/>
        </w:rPr>
        <w:t>: désignation</w:t>
      </w:r>
      <w:r w:rsidRPr="00F3231D">
        <w:rPr>
          <w:b/>
          <w:sz w:val="22"/>
          <w:szCs w:val="22"/>
          <w:u w:val="single"/>
        </w:rPr>
        <w:t xml:space="preserve"> d’un délégué titulaire et un délégué suppléant</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titulaire : M. LASCAUD André</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suppléant </w:t>
      </w:r>
      <w:proofErr w:type="gramStart"/>
      <w:r w:rsidRPr="00F3231D">
        <w:rPr>
          <w:sz w:val="22"/>
          <w:szCs w:val="22"/>
        </w:rPr>
        <w:t>:M</w:t>
      </w:r>
      <w:proofErr w:type="gramEnd"/>
      <w:r w:rsidRPr="00F3231D">
        <w:rPr>
          <w:sz w:val="22"/>
          <w:szCs w:val="22"/>
        </w:rPr>
        <w:t>. BLANCHARD Bernard</w:t>
      </w:r>
    </w:p>
    <w:p w:rsidR="00817A82" w:rsidRPr="00F3231D" w:rsidRDefault="00433563" w:rsidP="00433563">
      <w:pPr>
        <w:pStyle w:val="Paragraphedeliste"/>
        <w:tabs>
          <w:tab w:val="left" w:pos="3416"/>
        </w:tabs>
        <w:ind w:left="286"/>
        <w:contextualSpacing w:val="0"/>
        <w:jc w:val="both"/>
      </w:pPr>
      <w:r w:rsidRPr="00F3231D">
        <w:rPr>
          <w:sz w:val="22"/>
          <w:szCs w:val="22"/>
        </w:rPr>
        <w:t xml:space="preserve">    </w:t>
      </w:r>
    </w:p>
    <w:p w:rsidR="008C2280" w:rsidRPr="00F3231D" w:rsidRDefault="008C2280" w:rsidP="008C2280">
      <w:pPr>
        <w:jc w:val="both"/>
        <w:rPr>
          <w:b/>
          <w:sz w:val="22"/>
          <w:szCs w:val="22"/>
          <w:u w:val="single"/>
        </w:rPr>
      </w:pPr>
      <w:r w:rsidRPr="00F3231D">
        <w:rPr>
          <w:b/>
          <w:sz w:val="22"/>
          <w:szCs w:val="22"/>
          <w:u w:val="single"/>
        </w:rPr>
        <w:t>Délibération n°50 : Syndicat des Cavités  37 : désignation d’un délégué titulaire et un délégué suppléant</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titulaire : M. ALBERT –DE RYCKE Thierry</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suppléant </w:t>
      </w:r>
      <w:proofErr w:type="gramStart"/>
      <w:r w:rsidRPr="00F3231D">
        <w:rPr>
          <w:sz w:val="22"/>
          <w:szCs w:val="22"/>
        </w:rPr>
        <w:t>:M</w:t>
      </w:r>
      <w:proofErr w:type="gramEnd"/>
      <w:r w:rsidRPr="00F3231D">
        <w:rPr>
          <w:sz w:val="22"/>
          <w:szCs w:val="22"/>
        </w:rPr>
        <w:t>. COURATIN Emmanuel</w:t>
      </w:r>
    </w:p>
    <w:p w:rsidR="00433563" w:rsidRPr="00F3231D" w:rsidRDefault="00433563" w:rsidP="00433563">
      <w:pPr>
        <w:pStyle w:val="Paragraphedeliste"/>
        <w:tabs>
          <w:tab w:val="left" w:pos="3416"/>
        </w:tabs>
        <w:ind w:left="286"/>
        <w:contextualSpacing w:val="0"/>
        <w:jc w:val="both"/>
      </w:pPr>
      <w:r w:rsidRPr="00F3231D">
        <w:rPr>
          <w:sz w:val="22"/>
          <w:szCs w:val="22"/>
        </w:rPr>
        <w:t xml:space="preserve">    </w:t>
      </w:r>
    </w:p>
    <w:p w:rsidR="008C2280" w:rsidRPr="00F3231D" w:rsidRDefault="008C2280" w:rsidP="008C2280">
      <w:pPr>
        <w:jc w:val="both"/>
        <w:rPr>
          <w:b/>
          <w:sz w:val="22"/>
          <w:szCs w:val="22"/>
          <w:u w:val="single"/>
        </w:rPr>
      </w:pPr>
      <w:r w:rsidRPr="00F3231D">
        <w:rPr>
          <w:b/>
          <w:sz w:val="22"/>
          <w:szCs w:val="22"/>
          <w:u w:val="single"/>
        </w:rPr>
        <w:t>Délibération n°51 : CNAS </w:t>
      </w:r>
      <w:r w:rsidR="00B27E93" w:rsidRPr="00F3231D">
        <w:rPr>
          <w:b/>
          <w:sz w:val="22"/>
          <w:szCs w:val="22"/>
          <w:u w:val="single"/>
        </w:rPr>
        <w:t>: désignation</w:t>
      </w:r>
      <w:r w:rsidRPr="00F3231D">
        <w:rPr>
          <w:b/>
          <w:sz w:val="22"/>
          <w:szCs w:val="22"/>
          <w:u w:val="single"/>
        </w:rPr>
        <w:t xml:space="preserve"> d’un délégué titulaire et d’un délégué suppléant</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titulaire : Mme LEMAIRE Catherine</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suppléant </w:t>
      </w:r>
      <w:proofErr w:type="gramStart"/>
      <w:r w:rsidRPr="00F3231D">
        <w:rPr>
          <w:sz w:val="22"/>
          <w:szCs w:val="22"/>
        </w:rPr>
        <w:t>:M</w:t>
      </w:r>
      <w:proofErr w:type="gramEnd"/>
      <w:r w:rsidRPr="00F3231D">
        <w:rPr>
          <w:sz w:val="22"/>
          <w:szCs w:val="22"/>
        </w:rPr>
        <w:t>. COURATIN Emmanuel</w:t>
      </w:r>
    </w:p>
    <w:p w:rsidR="00AF0E43" w:rsidRPr="00F3231D" w:rsidRDefault="00433563" w:rsidP="00433563">
      <w:pPr>
        <w:pStyle w:val="Paragraphedeliste"/>
        <w:tabs>
          <w:tab w:val="left" w:pos="3416"/>
        </w:tabs>
        <w:ind w:left="286"/>
        <w:contextualSpacing w:val="0"/>
        <w:jc w:val="both"/>
      </w:pPr>
      <w:r w:rsidRPr="00F3231D">
        <w:rPr>
          <w:sz w:val="22"/>
          <w:szCs w:val="22"/>
        </w:rPr>
        <w:t xml:space="preserve">    </w:t>
      </w:r>
    </w:p>
    <w:p w:rsidR="008C2280" w:rsidRPr="00F3231D" w:rsidRDefault="008C2280" w:rsidP="008C2280">
      <w:pPr>
        <w:jc w:val="both"/>
        <w:rPr>
          <w:b/>
          <w:sz w:val="22"/>
          <w:szCs w:val="22"/>
          <w:u w:val="single"/>
        </w:rPr>
      </w:pPr>
      <w:r w:rsidRPr="00F3231D">
        <w:rPr>
          <w:b/>
          <w:sz w:val="22"/>
          <w:szCs w:val="22"/>
          <w:u w:val="single"/>
        </w:rPr>
        <w:t>Délibération n°52 : Conseil de l’EHPAD </w:t>
      </w:r>
      <w:r w:rsidR="00B27E93" w:rsidRPr="00F3231D">
        <w:rPr>
          <w:b/>
          <w:sz w:val="22"/>
          <w:szCs w:val="22"/>
          <w:u w:val="single"/>
        </w:rPr>
        <w:t>: désignation</w:t>
      </w:r>
      <w:r w:rsidRPr="00F3231D">
        <w:rPr>
          <w:b/>
          <w:sz w:val="22"/>
          <w:szCs w:val="22"/>
          <w:u w:val="single"/>
        </w:rPr>
        <w:t xml:space="preserve"> de deux déléguées </w:t>
      </w:r>
    </w:p>
    <w:p w:rsidR="00433563" w:rsidRPr="00F3231D" w:rsidRDefault="00433563" w:rsidP="00433563">
      <w:pPr>
        <w:pStyle w:val="Paragraphedeliste"/>
        <w:suppressAutoHyphens/>
        <w:ind w:left="286"/>
        <w:contextualSpacing w:val="0"/>
        <w:jc w:val="both"/>
        <w:rPr>
          <w:sz w:val="22"/>
          <w:szCs w:val="22"/>
        </w:rPr>
      </w:pPr>
      <w:r w:rsidRPr="00F3231D">
        <w:rPr>
          <w:sz w:val="22"/>
          <w:szCs w:val="22"/>
        </w:rPr>
        <w:t>Le Conseil Municipal, à l’unanimité désigne les membres suivants :</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 Mme COURTOIS Anna</w:t>
      </w:r>
    </w:p>
    <w:p w:rsidR="00433563" w:rsidRPr="00F3231D" w:rsidRDefault="00433563" w:rsidP="00433563">
      <w:pPr>
        <w:pStyle w:val="Paragraphedeliste"/>
        <w:numPr>
          <w:ilvl w:val="0"/>
          <w:numId w:val="1"/>
        </w:numPr>
        <w:suppressAutoHyphens/>
        <w:contextualSpacing w:val="0"/>
        <w:jc w:val="both"/>
        <w:rPr>
          <w:sz w:val="22"/>
          <w:szCs w:val="22"/>
        </w:rPr>
      </w:pPr>
      <w:r w:rsidRPr="00F3231D">
        <w:rPr>
          <w:sz w:val="22"/>
          <w:szCs w:val="22"/>
        </w:rPr>
        <w:t>délégué suppléant </w:t>
      </w:r>
      <w:proofErr w:type="gramStart"/>
      <w:r w:rsidRPr="00F3231D">
        <w:rPr>
          <w:sz w:val="22"/>
          <w:szCs w:val="22"/>
        </w:rPr>
        <w:t>:Mme</w:t>
      </w:r>
      <w:proofErr w:type="gramEnd"/>
      <w:r w:rsidRPr="00F3231D">
        <w:rPr>
          <w:sz w:val="22"/>
          <w:szCs w:val="22"/>
        </w:rPr>
        <w:t xml:space="preserve"> GENEST Marie-Noëlle</w:t>
      </w:r>
    </w:p>
    <w:p w:rsidR="00AF0E43" w:rsidRPr="00F3231D" w:rsidRDefault="00433563" w:rsidP="00433563">
      <w:pPr>
        <w:pStyle w:val="Paragraphedeliste"/>
        <w:tabs>
          <w:tab w:val="left" w:pos="3416"/>
        </w:tabs>
        <w:ind w:left="286"/>
        <w:contextualSpacing w:val="0"/>
        <w:jc w:val="both"/>
      </w:pPr>
      <w:r w:rsidRPr="00F3231D">
        <w:rPr>
          <w:sz w:val="22"/>
          <w:szCs w:val="22"/>
        </w:rPr>
        <w:t xml:space="preserve">    </w:t>
      </w:r>
    </w:p>
    <w:p w:rsidR="00AF0E43" w:rsidRDefault="00AF0E43" w:rsidP="00AF0E43">
      <w:pPr>
        <w:rPr>
          <w:b/>
          <w:color w:val="000000"/>
          <w:sz w:val="28"/>
          <w:szCs w:val="28"/>
        </w:rPr>
      </w:pPr>
      <w:r w:rsidRPr="00684DA0">
        <w:rPr>
          <w:b/>
          <w:color w:val="000000"/>
          <w:sz w:val="28"/>
          <w:szCs w:val="28"/>
        </w:rPr>
        <w:t>6. Fiscalité</w:t>
      </w:r>
    </w:p>
    <w:p w:rsidR="00275A9D" w:rsidRPr="00684DA0" w:rsidRDefault="00275A9D" w:rsidP="00AF0E43">
      <w:pPr>
        <w:rPr>
          <w:b/>
          <w:color w:val="000000"/>
          <w:sz w:val="28"/>
          <w:szCs w:val="28"/>
        </w:rPr>
      </w:pPr>
    </w:p>
    <w:p w:rsidR="00AF0E43" w:rsidRPr="005E342A" w:rsidRDefault="00AF0E43" w:rsidP="00AC08BE">
      <w:pPr>
        <w:jc w:val="both"/>
        <w:rPr>
          <w:b/>
          <w:color w:val="000000"/>
        </w:rPr>
      </w:pPr>
      <w:r>
        <w:rPr>
          <w:color w:val="000000"/>
        </w:rPr>
        <w:tab/>
      </w:r>
      <w:r w:rsidRPr="005E342A">
        <w:rPr>
          <w:b/>
          <w:color w:val="000000"/>
        </w:rPr>
        <w:t xml:space="preserve">Produits attendus </w:t>
      </w:r>
    </w:p>
    <w:p w:rsidR="00AF0E43" w:rsidRDefault="00AF0E43" w:rsidP="00AC08BE">
      <w:pPr>
        <w:jc w:val="both"/>
        <w:rPr>
          <w:color w:val="000000"/>
        </w:rPr>
      </w:pPr>
      <w:r>
        <w:rPr>
          <w:color w:val="000000"/>
        </w:rPr>
        <w:t>Madame Lemaire, maire, rappelle que les taux d’imposition ont été votés à l’identique aux années précédentes, sans connaitre les bases d’imposition. Madame Lemaire fait lecture des bases et informe des produits attendus : 140 693 euros de taxe foncière (bâti), 52 445 euros taxe foncière (non bâti) et 149 015 euros taxe d’habitation (reversés par l’Etat).  (soit +5568 € par rapport à 2019)</w:t>
      </w:r>
    </w:p>
    <w:p w:rsidR="00AF0E43" w:rsidRDefault="00AF0E43" w:rsidP="00AC08BE">
      <w:pPr>
        <w:jc w:val="both"/>
        <w:rPr>
          <w:color w:val="000000"/>
        </w:rPr>
      </w:pPr>
    </w:p>
    <w:p w:rsidR="00433563" w:rsidRDefault="00433563" w:rsidP="00AC08BE">
      <w:pPr>
        <w:jc w:val="both"/>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433563" w:rsidRDefault="00433563" w:rsidP="00AF0E43">
      <w:pPr>
        <w:rPr>
          <w:color w:val="000000"/>
        </w:rPr>
      </w:pPr>
    </w:p>
    <w:p w:rsidR="00275A9D" w:rsidRPr="00433563" w:rsidRDefault="00275A9D" w:rsidP="00275A9D">
      <w:pPr>
        <w:rPr>
          <w:color w:val="000000"/>
          <w:sz w:val="22"/>
          <w:szCs w:val="22"/>
        </w:rPr>
      </w:pPr>
      <w:r w:rsidRPr="00433563">
        <w:rPr>
          <w:b/>
          <w:sz w:val="22"/>
          <w:szCs w:val="22"/>
          <w:u w:val="single"/>
        </w:rPr>
        <w:t>Délibération n°53 : dépenses durant la période de  confinement – demande imputation en investissement</w:t>
      </w:r>
    </w:p>
    <w:p w:rsidR="00275A9D" w:rsidRPr="00433563" w:rsidRDefault="00275A9D" w:rsidP="00275A9D">
      <w:pPr>
        <w:rPr>
          <w:color w:val="000000"/>
          <w:sz w:val="22"/>
          <w:szCs w:val="22"/>
        </w:rPr>
      </w:pPr>
      <w:r w:rsidRPr="00433563">
        <w:rPr>
          <w:color w:val="000000"/>
          <w:sz w:val="22"/>
          <w:szCs w:val="22"/>
        </w:rPr>
        <w:t>Madame Lemaire, Maire, fait part des dépenses réalisées lors de la période de confinement avec l’achat de consommables</w:t>
      </w:r>
      <w:r w:rsidR="00A82B69">
        <w:rPr>
          <w:color w:val="000000"/>
          <w:sz w:val="22"/>
          <w:szCs w:val="22"/>
        </w:rPr>
        <w:t xml:space="preserve"> pour un montant de 8124,25 € (masques, gels, blouses)</w:t>
      </w:r>
      <w:r w:rsidRPr="00433563">
        <w:rPr>
          <w:color w:val="000000"/>
          <w:sz w:val="22"/>
          <w:szCs w:val="22"/>
        </w:rPr>
        <w:t xml:space="preserve"> et de matériels</w:t>
      </w:r>
      <w:r w:rsidR="00A82B69">
        <w:rPr>
          <w:color w:val="000000"/>
          <w:sz w:val="22"/>
          <w:szCs w:val="22"/>
        </w:rPr>
        <w:t xml:space="preserve"> pour 1687,70€ (distributeur gel, générateur Ozone, hygiaphone)</w:t>
      </w:r>
      <w:r w:rsidRPr="00433563">
        <w:rPr>
          <w:color w:val="000000"/>
          <w:sz w:val="22"/>
          <w:szCs w:val="22"/>
        </w:rPr>
        <w:t xml:space="preserve">. </w:t>
      </w:r>
    </w:p>
    <w:p w:rsidR="00275A9D" w:rsidRPr="00433563" w:rsidRDefault="00275A9D" w:rsidP="00275A9D">
      <w:pPr>
        <w:ind w:right="-28"/>
        <w:rPr>
          <w:sz w:val="22"/>
          <w:szCs w:val="22"/>
        </w:rPr>
      </w:pPr>
      <w:r w:rsidRPr="00433563">
        <w:rPr>
          <w:sz w:val="22"/>
          <w:szCs w:val="22"/>
        </w:rPr>
        <w:t>Madame Lemaire informe qu’une participation financière est en cours de demande pour le remboursement d’une partie des masques lavables. Elle précise que plusieurs municipalités sollicitent que l’ensemble de ces dépenses imprévues et liées à la gestion de la crise sanitaire soient éligibles au FCTVA.</w:t>
      </w:r>
    </w:p>
    <w:p w:rsidR="00275A9D" w:rsidRPr="00433563" w:rsidRDefault="00275A9D" w:rsidP="00433563">
      <w:pPr>
        <w:ind w:right="-28"/>
        <w:rPr>
          <w:sz w:val="22"/>
          <w:szCs w:val="22"/>
        </w:rPr>
      </w:pPr>
      <w:r w:rsidRPr="00433563">
        <w:rPr>
          <w:sz w:val="22"/>
          <w:szCs w:val="22"/>
        </w:rPr>
        <w:t>Le Conseil Mu</w:t>
      </w:r>
      <w:r w:rsidR="00433563" w:rsidRPr="00433563">
        <w:rPr>
          <w:sz w:val="22"/>
          <w:szCs w:val="22"/>
        </w:rPr>
        <w:t>nicipal,</w:t>
      </w:r>
      <w:r w:rsidRPr="00433563">
        <w:rPr>
          <w:sz w:val="22"/>
          <w:szCs w:val="22"/>
        </w:rPr>
        <w:t xml:space="preserve"> à l’unanimité, sollicite que les matériels dits durables soient imputés en investissement. Il demande que l’ensemble de ces dépenses fasse l’objet d’une récupération de la TVA. </w:t>
      </w:r>
    </w:p>
    <w:p w:rsidR="00275A9D" w:rsidRPr="00275A9D" w:rsidRDefault="00275A9D" w:rsidP="00275A9D">
      <w:pPr>
        <w:jc w:val="both"/>
        <w:rPr>
          <w:i/>
          <w:sz w:val="22"/>
          <w:szCs w:val="22"/>
        </w:rPr>
      </w:pPr>
    </w:p>
    <w:p w:rsidR="00275A9D" w:rsidRPr="00C27EE0" w:rsidRDefault="00275A9D" w:rsidP="00275A9D">
      <w:pPr>
        <w:jc w:val="both"/>
        <w:rPr>
          <w:color w:val="000000"/>
          <w:sz w:val="22"/>
          <w:szCs w:val="22"/>
        </w:rPr>
      </w:pPr>
      <w:r w:rsidRPr="00C27EE0">
        <w:rPr>
          <w:b/>
          <w:color w:val="000000"/>
          <w:sz w:val="22"/>
          <w:szCs w:val="22"/>
          <w:u w:val="single"/>
        </w:rPr>
        <w:t xml:space="preserve">Délibération n°54 : Remboursement Indemnités kilométriques à M. </w:t>
      </w:r>
      <w:r w:rsidR="00433563" w:rsidRPr="00C27EE0">
        <w:rPr>
          <w:b/>
          <w:color w:val="000000"/>
          <w:sz w:val="22"/>
          <w:szCs w:val="22"/>
          <w:u w:val="single"/>
        </w:rPr>
        <w:t>XXXXX</w:t>
      </w:r>
      <w:r w:rsidRPr="00C27EE0">
        <w:rPr>
          <w:b/>
          <w:color w:val="000000"/>
          <w:sz w:val="22"/>
          <w:szCs w:val="22"/>
          <w:u w:val="single"/>
        </w:rPr>
        <w:t xml:space="preserve"> – déplacements au bénéfice de population en difficulté</w:t>
      </w:r>
      <w:r w:rsidRPr="00C27EE0">
        <w:rPr>
          <w:color w:val="000000"/>
          <w:sz w:val="22"/>
          <w:szCs w:val="22"/>
        </w:rPr>
        <w:t xml:space="preserve"> : </w:t>
      </w:r>
    </w:p>
    <w:p w:rsidR="00C27EE0" w:rsidRPr="00C27EE0" w:rsidRDefault="00275A9D" w:rsidP="00275A9D">
      <w:pPr>
        <w:jc w:val="both"/>
        <w:rPr>
          <w:color w:val="000000"/>
          <w:sz w:val="22"/>
          <w:szCs w:val="22"/>
        </w:rPr>
      </w:pPr>
      <w:r w:rsidRPr="00C27EE0">
        <w:rPr>
          <w:color w:val="000000"/>
          <w:sz w:val="22"/>
          <w:szCs w:val="22"/>
        </w:rPr>
        <w:t xml:space="preserve"> Madame Lemaire, Maire fait part des déplacements kilométriques effectués par M. </w:t>
      </w:r>
      <w:r w:rsidR="00433563" w:rsidRPr="00C27EE0">
        <w:rPr>
          <w:color w:val="000000"/>
          <w:sz w:val="22"/>
          <w:szCs w:val="22"/>
        </w:rPr>
        <w:t>XXXXX</w:t>
      </w:r>
      <w:r w:rsidRPr="00C27EE0">
        <w:rPr>
          <w:color w:val="000000"/>
          <w:sz w:val="22"/>
          <w:szCs w:val="22"/>
        </w:rPr>
        <w:t xml:space="preserve"> afin d’aller chercher des médicaments et des courses pour des habitants fragiles durant la période de crise sanitaire. Ces déplacements ont été réalisés du 20 mars 2020 au 29 mai 2020, à Montval sur Loir, pour un total de 198 kms, soit un remboursement de 81,18 euros. Le Conseil Mu</w:t>
      </w:r>
      <w:r w:rsidR="00433563" w:rsidRPr="00C27EE0">
        <w:rPr>
          <w:color w:val="000000"/>
          <w:sz w:val="22"/>
          <w:szCs w:val="22"/>
        </w:rPr>
        <w:t>nicipal,</w:t>
      </w:r>
      <w:r w:rsidRPr="00C27EE0">
        <w:rPr>
          <w:color w:val="000000"/>
          <w:sz w:val="22"/>
          <w:szCs w:val="22"/>
        </w:rPr>
        <w:t xml:space="preserve"> à l’unanimité, accepte le remboursement de la somme de 81,18 euros à Monsieur </w:t>
      </w:r>
      <w:r w:rsidR="00C27EE0" w:rsidRPr="00C27EE0">
        <w:rPr>
          <w:color w:val="000000"/>
          <w:sz w:val="22"/>
          <w:szCs w:val="22"/>
        </w:rPr>
        <w:t>XXXXX</w:t>
      </w:r>
    </w:p>
    <w:p w:rsidR="00AF0E43" w:rsidRPr="00C27EE0" w:rsidRDefault="00AF0E43" w:rsidP="00AF0E43">
      <w:pPr>
        <w:rPr>
          <w:color w:val="000000"/>
        </w:rPr>
      </w:pPr>
    </w:p>
    <w:p w:rsidR="00AF0E43" w:rsidRPr="003D54C4" w:rsidRDefault="00B037A0" w:rsidP="00AF0E43">
      <w:pPr>
        <w:rPr>
          <w:b/>
          <w:color w:val="000000"/>
          <w:sz w:val="28"/>
          <w:szCs w:val="28"/>
        </w:rPr>
      </w:pPr>
      <w:r>
        <w:rPr>
          <w:b/>
          <w:color w:val="000000"/>
          <w:sz w:val="28"/>
          <w:szCs w:val="28"/>
        </w:rPr>
        <w:t>7</w:t>
      </w:r>
      <w:r w:rsidRPr="003D54C4">
        <w:rPr>
          <w:b/>
          <w:color w:val="000000"/>
          <w:sz w:val="28"/>
          <w:szCs w:val="28"/>
        </w:rPr>
        <w:t>. Bâtiments</w:t>
      </w:r>
    </w:p>
    <w:p w:rsidR="00F3231D" w:rsidRDefault="00F3231D" w:rsidP="00AF0E43">
      <w:pPr>
        <w:rPr>
          <w:color w:val="000000"/>
        </w:rPr>
      </w:pPr>
    </w:p>
    <w:p w:rsidR="00AF0E43" w:rsidRPr="00535339" w:rsidRDefault="00AF0E43" w:rsidP="00AF0E43">
      <w:pPr>
        <w:rPr>
          <w:b/>
          <w:color w:val="000000"/>
          <w:u w:val="single"/>
        </w:rPr>
      </w:pPr>
      <w:r w:rsidRPr="00535339">
        <w:rPr>
          <w:b/>
          <w:color w:val="000000"/>
          <w:u w:val="single"/>
        </w:rPr>
        <w:t xml:space="preserve">Foyer : atelier équilibre. </w:t>
      </w:r>
    </w:p>
    <w:p w:rsidR="00AF0E43" w:rsidRDefault="00AF0E43" w:rsidP="00535339">
      <w:pPr>
        <w:jc w:val="both"/>
        <w:rPr>
          <w:color w:val="000000"/>
        </w:rPr>
      </w:pPr>
      <w:r>
        <w:rPr>
          <w:color w:val="000000"/>
        </w:rPr>
        <w:t>Madame Lemaire fait part des dates de réservations</w:t>
      </w:r>
      <w:r w:rsidR="000A1581">
        <w:rPr>
          <w:color w:val="000000"/>
        </w:rPr>
        <w:t xml:space="preserve"> pour les ateliers équilibre</w:t>
      </w:r>
      <w:r>
        <w:rPr>
          <w:color w:val="000000"/>
        </w:rPr>
        <w:t>, tous les jeudis du 1</w:t>
      </w:r>
      <w:r w:rsidRPr="003D54C4">
        <w:rPr>
          <w:color w:val="000000"/>
          <w:vertAlign w:val="superscript"/>
        </w:rPr>
        <w:t>er</w:t>
      </w:r>
      <w:r>
        <w:rPr>
          <w:color w:val="000000"/>
        </w:rPr>
        <w:t xml:space="preserve"> octobre au 12 novembre 2020</w:t>
      </w:r>
      <w:r w:rsidR="00C27EE0">
        <w:rPr>
          <w:color w:val="000000"/>
        </w:rPr>
        <w:t xml:space="preserve">. </w:t>
      </w:r>
      <w:r w:rsidR="00535339">
        <w:rPr>
          <w:color w:val="000000"/>
        </w:rPr>
        <w:t xml:space="preserve">Ces ateliers, qui attirent beaucoup de personnes de l’ensemble du canton, ont pu être proposés au Foyer. </w:t>
      </w:r>
    </w:p>
    <w:p w:rsidR="00AF0E43" w:rsidRDefault="00AF0E43" w:rsidP="00AF0E43">
      <w:pPr>
        <w:rPr>
          <w:color w:val="000000"/>
        </w:rPr>
      </w:pPr>
    </w:p>
    <w:p w:rsidR="000A1581" w:rsidRPr="009B43CB" w:rsidRDefault="000A1581" w:rsidP="000A1581">
      <w:pPr>
        <w:rPr>
          <w:b/>
          <w:color w:val="000000"/>
          <w:u w:val="single"/>
        </w:rPr>
      </w:pPr>
      <w:r w:rsidRPr="009B43CB">
        <w:rPr>
          <w:b/>
          <w:sz w:val="22"/>
          <w:szCs w:val="22"/>
          <w:u w:val="single"/>
        </w:rPr>
        <w:t xml:space="preserve">Délibération n°55 : Espace </w:t>
      </w:r>
      <w:r w:rsidRPr="009B43CB">
        <w:rPr>
          <w:b/>
          <w:color w:val="000000"/>
          <w:u w:val="single"/>
        </w:rPr>
        <w:t>Beausoulage : demande de réservation Association Bouge ton bled</w:t>
      </w:r>
    </w:p>
    <w:p w:rsidR="00F3231D" w:rsidRDefault="000A1581" w:rsidP="000A1581">
      <w:pPr>
        <w:jc w:val="both"/>
        <w:rPr>
          <w:color w:val="000000"/>
        </w:rPr>
      </w:pPr>
      <w:r w:rsidRPr="009B43CB">
        <w:rPr>
          <w:color w:val="000000"/>
        </w:rPr>
        <w:t>Madame Lemaire fait part de la demande de réservation en date du 21 avril de l’association Bouge Ton Bled pour organiser une soirée le 17 octobre avec une jauge annoncée de 700 personnes et l’installation d’un chapiteau sur le terrain derrière l’espace Beausoulage avec une jauge de 2000 personnes.</w:t>
      </w:r>
    </w:p>
    <w:p w:rsidR="000A1581" w:rsidRPr="009B43CB" w:rsidRDefault="000A1581" w:rsidP="000A1581">
      <w:pPr>
        <w:jc w:val="both"/>
        <w:rPr>
          <w:color w:val="000000"/>
        </w:rPr>
      </w:pPr>
      <w:r w:rsidRPr="009B43CB">
        <w:rPr>
          <w:color w:val="000000"/>
        </w:rPr>
        <w:t xml:space="preserve"> Madame Lemaire, par mail du 23 avril  a répondu que la jauge dans la salle était fixée à 500 personnes et que la pose d’un chapiteau n’était pas envisageable du fait de la construction du pôle médical. Depuis, l’association n’a pas donné de suite à sa demande, sans toutefois annuler le projet.</w:t>
      </w:r>
    </w:p>
    <w:p w:rsidR="000A1581" w:rsidRDefault="000A1581" w:rsidP="000A1581">
      <w:pPr>
        <w:jc w:val="both"/>
        <w:rPr>
          <w:color w:val="000000"/>
        </w:rPr>
      </w:pPr>
      <w:r w:rsidRPr="009B43CB">
        <w:rPr>
          <w:color w:val="000000"/>
        </w:rPr>
        <w:t>Le Conseil Municipal s’interroge sur les mesures de sécurité, les mesures envisagées en cas de mauvais temps (repli dans la salle ?) et sur la gest</w:t>
      </w:r>
      <w:r w:rsidR="009B43CB">
        <w:rPr>
          <w:color w:val="000000"/>
        </w:rPr>
        <w:t xml:space="preserve">ion des sanitaires. Il atteste </w:t>
      </w:r>
      <w:r w:rsidRPr="009B43CB">
        <w:rPr>
          <w:color w:val="000000"/>
        </w:rPr>
        <w:t xml:space="preserve">qu’aucune manifestation extérieure ne peut être envisagée tant que la construction du pôle médical et paramédical, aux abords directs de l’Espace Beausoulage, n’est pas achevée. Il confirme que la jauge pour l’Espace Beausoulage doit être limitée à 500 personnes pour des raisons de sécurité et de « confort » pour les usagers. </w:t>
      </w:r>
    </w:p>
    <w:p w:rsidR="00DE6FE9" w:rsidRPr="009B43CB" w:rsidRDefault="00DE6FE9" w:rsidP="000A1581">
      <w:pPr>
        <w:jc w:val="both"/>
        <w:rPr>
          <w:color w:val="000000"/>
        </w:rPr>
      </w:pPr>
      <w:r>
        <w:rPr>
          <w:color w:val="000000"/>
        </w:rPr>
        <w:t>Pour les salles, l’accord est donné pour 10 personnes. Si le nombre de participants et supérieur, une demande de dérogation doit être faite en préfecture, via le secrétariat de mairie.</w:t>
      </w:r>
    </w:p>
    <w:p w:rsidR="00AF0E43" w:rsidRDefault="00AF0E43" w:rsidP="00AF0E43">
      <w:pPr>
        <w:rPr>
          <w:color w:val="000000"/>
        </w:rPr>
      </w:pPr>
    </w:p>
    <w:p w:rsidR="00563C3F" w:rsidRPr="009B43CB" w:rsidRDefault="009B43CB" w:rsidP="009B43CB">
      <w:pPr>
        <w:ind w:firstLine="708"/>
        <w:rPr>
          <w:b/>
          <w:color w:val="000000"/>
        </w:rPr>
      </w:pPr>
      <w:r>
        <w:rPr>
          <w:b/>
          <w:color w:val="000000"/>
        </w:rPr>
        <w:t xml:space="preserve">Loyer : </w:t>
      </w:r>
    </w:p>
    <w:p w:rsidR="002A2AD5" w:rsidRPr="00F3231D" w:rsidRDefault="002A2AD5" w:rsidP="002A2AD5">
      <w:pPr>
        <w:jc w:val="both"/>
        <w:rPr>
          <w:b/>
          <w:color w:val="000000"/>
          <w:u w:val="single"/>
        </w:rPr>
      </w:pPr>
      <w:r w:rsidRPr="00F3231D">
        <w:rPr>
          <w:b/>
          <w:color w:val="000000"/>
          <w:u w:val="single"/>
        </w:rPr>
        <w:t xml:space="preserve">Délibération n°56 : Loyers de Monsieur </w:t>
      </w:r>
      <w:r w:rsidR="009B43CB" w:rsidRPr="00F3231D">
        <w:rPr>
          <w:b/>
          <w:color w:val="000000"/>
          <w:u w:val="single"/>
        </w:rPr>
        <w:t>YYYY</w:t>
      </w:r>
      <w:r w:rsidRPr="00F3231D">
        <w:rPr>
          <w:b/>
          <w:color w:val="000000"/>
          <w:u w:val="single"/>
        </w:rPr>
        <w:t>- Boucher – exonération pour le</w:t>
      </w:r>
      <w:r w:rsidR="009B43CB" w:rsidRPr="00F3231D">
        <w:rPr>
          <w:b/>
          <w:color w:val="000000"/>
          <w:u w:val="single"/>
        </w:rPr>
        <w:t>s mois d’avril et de mai 2020</w:t>
      </w:r>
      <w:proofErr w:type="gramStart"/>
      <w:r w:rsidR="009B43CB" w:rsidRPr="00F3231D">
        <w:rPr>
          <w:b/>
          <w:color w:val="000000"/>
          <w:u w:val="single"/>
        </w:rPr>
        <w:t xml:space="preserve">: </w:t>
      </w:r>
      <w:r w:rsidRPr="00F3231D">
        <w:rPr>
          <w:color w:val="000000"/>
        </w:rPr>
        <w:t>.</w:t>
      </w:r>
      <w:proofErr w:type="gramEnd"/>
    </w:p>
    <w:p w:rsidR="002A2AD5" w:rsidRDefault="002A2AD5" w:rsidP="002A2AD5">
      <w:pPr>
        <w:jc w:val="both"/>
        <w:rPr>
          <w:color w:val="000000"/>
        </w:rPr>
      </w:pPr>
      <w:r w:rsidRPr="00F3231D">
        <w:rPr>
          <w:color w:val="000000"/>
        </w:rPr>
        <w:t xml:space="preserve"> Le Conseil Municipal, à l’unanimité, et afin de so</w:t>
      </w:r>
      <w:r w:rsidR="00F3231D" w:rsidRPr="00F3231D">
        <w:rPr>
          <w:color w:val="000000"/>
        </w:rPr>
        <w:t>utenir l’activité économique</w:t>
      </w:r>
      <w:r w:rsidRPr="00F3231D">
        <w:rPr>
          <w:color w:val="000000"/>
        </w:rPr>
        <w:t xml:space="preserve">, décide d’exonérer </w:t>
      </w:r>
      <w:r w:rsidR="009B43CB" w:rsidRPr="00F3231D">
        <w:rPr>
          <w:color w:val="000000"/>
        </w:rPr>
        <w:t xml:space="preserve">l’artisan boucher </w:t>
      </w:r>
      <w:r w:rsidRPr="00F3231D">
        <w:rPr>
          <w:color w:val="000000"/>
        </w:rPr>
        <w:t xml:space="preserve"> de l’ensemble des loyers (local professionnel et appartement) pour la période des mois d’Avril et Mai 2020. </w:t>
      </w:r>
    </w:p>
    <w:p w:rsidR="009B03E7" w:rsidRDefault="009B03E7" w:rsidP="002A2AD5">
      <w:pPr>
        <w:jc w:val="both"/>
        <w:rPr>
          <w:color w:val="000000"/>
        </w:rPr>
      </w:pPr>
    </w:p>
    <w:p w:rsidR="009B03E7" w:rsidRDefault="009B03E7" w:rsidP="002A2AD5">
      <w:pPr>
        <w:jc w:val="both"/>
        <w:rPr>
          <w:color w:val="000000"/>
        </w:rPr>
      </w:pPr>
    </w:p>
    <w:p w:rsidR="009B03E7" w:rsidRPr="00F3231D" w:rsidRDefault="009B03E7" w:rsidP="002A2AD5">
      <w:pPr>
        <w:jc w:val="both"/>
        <w:rPr>
          <w:color w:val="000000"/>
        </w:rPr>
      </w:pPr>
    </w:p>
    <w:p w:rsidR="00C8510F" w:rsidRPr="00F3231D" w:rsidRDefault="00C8510F" w:rsidP="00AF0E43">
      <w:pPr>
        <w:rPr>
          <w:color w:val="000000"/>
        </w:rPr>
      </w:pPr>
    </w:p>
    <w:p w:rsidR="00AF0E43" w:rsidRPr="001A14E5" w:rsidRDefault="00AF0E43" w:rsidP="00AF0E43">
      <w:pPr>
        <w:rPr>
          <w:b/>
          <w:color w:val="000000"/>
        </w:rPr>
      </w:pPr>
      <w:r>
        <w:rPr>
          <w:color w:val="000000"/>
        </w:rPr>
        <w:lastRenderedPageBreak/>
        <w:tab/>
      </w:r>
      <w:r w:rsidRPr="001A14E5">
        <w:rPr>
          <w:b/>
          <w:color w:val="000000"/>
        </w:rPr>
        <w:t>Notification de subvention FDSR et DETR</w:t>
      </w:r>
    </w:p>
    <w:p w:rsidR="00AF0E43" w:rsidRDefault="00AF0E43" w:rsidP="009B43CB">
      <w:pPr>
        <w:jc w:val="both"/>
        <w:rPr>
          <w:color w:val="000000"/>
        </w:rPr>
      </w:pPr>
      <w:r w:rsidRPr="005E342A">
        <w:rPr>
          <w:color w:val="000000"/>
          <w:u w:val="single"/>
        </w:rPr>
        <w:t>Restauration sanitaires de l’école</w:t>
      </w:r>
      <w:r>
        <w:rPr>
          <w:color w:val="000000"/>
        </w:rPr>
        <w:t xml:space="preserve"> : Madame Lemaire, Maire, fait lecture de la notification de subvention du conseil départemental  de 14115 € au titre du FDSR. </w:t>
      </w:r>
      <w:r w:rsidR="00CC4109">
        <w:rPr>
          <w:color w:val="000000"/>
        </w:rPr>
        <w:t xml:space="preserve">Des travaux de peintures seront réalisés. </w:t>
      </w:r>
    </w:p>
    <w:p w:rsidR="009B43CB" w:rsidRDefault="009B43CB" w:rsidP="009B43CB">
      <w:pPr>
        <w:jc w:val="both"/>
        <w:rPr>
          <w:color w:val="000000"/>
        </w:rPr>
      </w:pPr>
    </w:p>
    <w:p w:rsidR="00AF0E43" w:rsidRDefault="00AF0E43" w:rsidP="00C8510F">
      <w:pPr>
        <w:jc w:val="both"/>
        <w:rPr>
          <w:color w:val="000000"/>
        </w:rPr>
      </w:pPr>
      <w:r w:rsidRPr="00563C3F">
        <w:rPr>
          <w:color w:val="000000"/>
          <w:u w:val="single"/>
        </w:rPr>
        <w:t>Pôle médical et paramédical </w:t>
      </w:r>
      <w:r>
        <w:rPr>
          <w:color w:val="000000"/>
        </w:rPr>
        <w:t>: Madame Lemaire informe que la DETR</w:t>
      </w:r>
      <w:r w:rsidR="00CC4109">
        <w:rPr>
          <w:color w:val="000000"/>
        </w:rPr>
        <w:t xml:space="preserve"> </w:t>
      </w:r>
      <w:r w:rsidR="00B037A0">
        <w:rPr>
          <w:color w:val="000000"/>
        </w:rPr>
        <w:t>(Dotation</w:t>
      </w:r>
      <w:r w:rsidR="00CC4109">
        <w:rPr>
          <w:color w:val="000000"/>
        </w:rPr>
        <w:t xml:space="preserve"> d’Equipement des Territoires Ruraux)</w:t>
      </w:r>
      <w:r>
        <w:rPr>
          <w:color w:val="000000"/>
        </w:rPr>
        <w:t xml:space="preserve"> s’élève à 107 514,30 €.</w:t>
      </w:r>
      <w:r w:rsidR="00CC4109">
        <w:rPr>
          <w:color w:val="000000"/>
        </w:rPr>
        <w:t xml:space="preserve">  Tous les acomptes vont être demandés. La Région a déjà attribué 28000€. 22 000€ ont été obtenus de la Communauté de Communes, et 64 115 € du département.  Des sommes complémentaires pourraient être attribuées par la Région pour la Géothermie et l’isolation des locaux. Il est escompté 250000€ de subvention, sur 417 000€HT de travaux. </w:t>
      </w:r>
    </w:p>
    <w:p w:rsidR="00CC4109" w:rsidRDefault="00CC4109" w:rsidP="00C8510F">
      <w:pPr>
        <w:jc w:val="both"/>
        <w:rPr>
          <w:color w:val="000000"/>
        </w:rPr>
      </w:pPr>
      <w:r>
        <w:rPr>
          <w:color w:val="000000"/>
        </w:rPr>
        <w:t xml:space="preserve">Pour le financement, il y a un emprunt fixe de 100 000€ et un emprunt relais de 65 000€ pour la TVA. Le reste à charge sera payé sur le fonds de roulement (fonds propres). Les paiements de loyers couvriront les annuités de l’emprunt fixe. Les charges seront aussi </w:t>
      </w:r>
      <w:r w:rsidR="00C8510F">
        <w:rPr>
          <w:color w:val="000000"/>
        </w:rPr>
        <w:t>réglées par les professionnels de santé. Le kinésithérapeute sera prochainement rencontré pour la pose des cloisons et les éven</w:t>
      </w:r>
      <w:r w:rsidR="00B039B3">
        <w:rPr>
          <w:color w:val="000000"/>
        </w:rPr>
        <w:t>tuels agrandissements futurs. 70</w:t>
      </w:r>
      <w:r w:rsidR="00C8510F">
        <w:rPr>
          <w:color w:val="000000"/>
        </w:rPr>
        <w:t xml:space="preserve"> m² lui sont alloués dans le nouveau bâtiment.</w:t>
      </w:r>
    </w:p>
    <w:p w:rsidR="00AF0E43" w:rsidRDefault="00AF0E43" w:rsidP="00C8510F">
      <w:pPr>
        <w:jc w:val="both"/>
        <w:rPr>
          <w:color w:val="000000"/>
        </w:rPr>
      </w:pPr>
    </w:p>
    <w:p w:rsidR="00AF0E43" w:rsidRPr="00EB2BC1" w:rsidRDefault="00AF0E43" w:rsidP="00AF0E43">
      <w:pPr>
        <w:rPr>
          <w:b/>
          <w:color w:val="000000"/>
        </w:rPr>
      </w:pPr>
      <w:r>
        <w:rPr>
          <w:color w:val="000000"/>
        </w:rPr>
        <w:tab/>
      </w:r>
      <w:r w:rsidRPr="00EB2BC1">
        <w:rPr>
          <w:b/>
          <w:color w:val="000000"/>
        </w:rPr>
        <w:t xml:space="preserve">Pôle médical et paramédical </w:t>
      </w:r>
    </w:p>
    <w:p w:rsidR="00F235C5" w:rsidRDefault="00F235C5" w:rsidP="00F235C5">
      <w:pPr>
        <w:rPr>
          <w:b/>
          <w:sz w:val="22"/>
          <w:szCs w:val="22"/>
          <w:u w:val="single"/>
        </w:rPr>
      </w:pPr>
    </w:p>
    <w:p w:rsidR="00F235C5" w:rsidRPr="00F3231D" w:rsidRDefault="00F235C5" w:rsidP="00F3231D">
      <w:pPr>
        <w:jc w:val="both"/>
        <w:rPr>
          <w:b/>
          <w:sz w:val="22"/>
          <w:szCs w:val="22"/>
          <w:u w:val="single"/>
        </w:rPr>
      </w:pPr>
      <w:r w:rsidRPr="00F3231D">
        <w:rPr>
          <w:b/>
          <w:sz w:val="22"/>
          <w:szCs w:val="22"/>
          <w:u w:val="single"/>
        </w:rPr>
        <w:t>Délibération n°35 : Pôle Médical et Paramédical : avenant lot 2, lot 4 et Maîtrise d’œuvre</w:t>
      </w:r>
    </w:p>
    <w:p w:rsidR="00752DA2" w:rsidRPr="00F3231D" w:rsidRDefault="00752DA2" w:rsidP="00F3231D">
      <w:pPr>
        <w:jc w:val="both"/>
        <w:rPr>
          <w:color w:val="000000"/>
        </w:rPr>
      </w:pPr>
      <w:r w:rsidRPr="00F3231D">
        <w:rPr>
          <w:color w:val="000000"/>
        </w:rPr>
        <w:t>Le Conseil Mun</w:t>
      </w:r>
      <w:r w:rsidR="00F3231D">
        <w:rPr>
          <w:color w:val="000000"/>
        </w:rPr>
        <w:t xml:space="preserve">icipal, </w:t>
      </w:r>
      <w:r w:rsidRPr="00F3231D">
        <w:rPr>
          <w:color w:val="000000"/>
        </w:rPr>
        <w:t xml:space="preserve">à l’unanimité, accepte ces trois avenants : </w:t>
      </w:r>
    </w:p>
    <w:p w:rsidR="00F235C5" w:rsidRPr="00F3231D" w:rsidRDefault="00F235C5" w:rsidP="00F3231D">
      <w:pPr>
        <w:jc w:val="both"/>
        <w:rPr>
          <w:color w:val="000000"/>
        </w:rPr>
      </w:pPr>
      <w:r w:rsidRPr="00F3231D">
        <w:rPr>
          <w:color w:val="000000"/>
          <w:u w:val="single"/>
        </w:rPr>
        <w:t>Lot 2 Millet</w:t>
      </w:r>
      <w:r w:rsidRPr="00F3231D">
        <w:rPr>
          <w:color w:val="000000"/>
        </w:rPr>
        <w:t> : modification de 2 panneaux bois dans le local kiné, pour un montant de 630€HT soit 756€TTC. Il a été changé une fenêtre de place pour permettre un agrandissement futur du bâtiment.</w:t>
      </w:r>
    </w:p>
    <w:p w:rsidR="00F235C5" w:rsidRPr="00F3231D" w:rsidRDefault="00F235C5" w:rsidP="00F3231D">
      <w:pPr>
        <w:jc w:val="both"/>
        <w:rPr>
          <w:color w:val="000000"/>
        </w:rPr>
      </w:pPr>
      <w:r w:rsidRPr="00F3231D">
        <w:rPr>
          <w:color w:val="000000"/>
          <w:u w:val="single"/>
        </w:rPr>
        <w:t>Lot 4 MSH </w:t>
      </w:r>
      <w:r w:rsidRPr="00F3231D">
        <w:rPr>
          <w:color w:val="000000"/>
        </w:rPr>
        <w:t>: fourniture d’une protection solaire, pour un montant de 702,00€Ht soit 842,40€TTC pour le local kinésithérapeute, car il est orienté plein sud.</w:t>
      </w:r>
    </w:p>
    <w:p w:rsidR="00F235C5" w:rsidRPr="00F3231D" w:rsidRDefault="00F235C5" w:rsidP="00F3231D">
      <w:pPr>
        <w:jc w:val="both"/>
        <w:rPr>
          <w:color w:val="000000"/>
        </w:rPr>
      </w:pPr>
      <w:r w:rsidRPr="00F3231D">
        <w:rPr>
          <w:color w:val="000000"/>
        </w:rPr>
        <w:t xml:space="preserve">Ces modifications ont entrainé un surcout de 1800€HT pour la part Maître d’œuvre car ces modifications du local du kinésithérapeute vont faire l’objet d’un permis de construire modificatif. </w:t>
      </w:r>
    </w:p>
    <w:p w:rsidR="00752DA2" w:rsidRPr="00F3231D" w:rsidRDefault="00752DA2" w:rsidP="00F3231D">
      <w:pPr>
        <w:jc w:val="both"/>
        <w:rPr>
          <w:b/>
          <w:bCs/>
        </w:rPr>
      </w:pPr>
    </w:p>
    <w:p w:rsidR="00752DA2" w:rsidRDefault="00752DA2" w:rsidP="00AF0E43">
      <w:pPr>
        <w:rPr>
          <w:b/>
          <w:bCs/>
        </w:rPr>
      </w:pPr>
    </w:p>
    <w:p w:rsidR="00AF0E43" w:rsidRPr="00C8510F" w:rsidRDefault="00AF0E43" w:rsidP="00AF0E43">
      <w:pPr>
        <w:rPr>
          <w:b/>
          <w:color w:val="000000"/>
          <w:sz w:val="28"/>
          <w:szCs w:val="28"/>
        </w:rPr>
      </w:pPr>
      <w:r>
        <w:rPr>
          <w:b/>
          <w:color w:val="000000"/>
          <w:sz w:val="28"/>
          <w:szCs w:val="28"/>
        </w:rPr>
        <w:t>8</w:t>
      </w:r>
      <w:r w:rsidR="00C8510F">
        <w:rPr>
          <w:b/>
          <w:color w:val="000000"/>
          <w:sz w:val="28"/>
          <w:szCs w:val="28"/>
        </w:rPr>
        <w:t>. Voirie</w:t>
      </w:r>
    </w:p>
    <w:p w:rsidR="00C8510F" w:rsidRPr="00752DA2" w:rsidRDefault="00C8510F" w:rsidP="00C8510F">
      <w:pPr>
        <w:rPr>
          <w:b/>
          <w:u w:val="single"/>
        </w:rPr>
      </w:pPr>
      <w:r w:rsidRPr="00752DA2">
        <w:rPr>
          <w:b/>
          <w:u w:val="single"/>
        </w:rPr>
        <w:t>Délibération n°57 : Amendes de Police 2020 – travaux de sécurisation– demande de subvention</w:t>
      </w:r>
    </w:p>
    <w:p w:rsidR="00C8510F" w:rsidRPr="00752DA2" w:rsidRDefault="00C8510F" w:rsidP="00C8510F">
      <w:pPr>
        <w:rPr>
          <w:color w:val="000000"/>
        </w:rPr>
      </w:pPr>
      <w:r w:rsidRPr="00752DA2">
        <w:rPr>
          <w:color w:val="000000"/>
        </w:rPr>
        <w:t xml:space="preserve">Le Conseil Municipal,  à l’unanimité, décide de retenir les devis suivants pour un montant total de 6685,75€HT : </w:t>
      </w:r>
    </w:p>
    <w:p w:rsidR="00C8510F" w:rsidRPr="00752DA2" w:rsidRDefault="00C8510F" w:rsidP="00C8510F">
      <w:pPr>
        <w:rPr>
          <w:color w:val="000000"/>
        </w:rPr>
      </w:pPr>
      <w:r w:rsidRPr="00752DA2">
        <w:rPr>
          <w:color w:val="000000"/>
        </w:rPr>
        <w:t>-entreprise Boigard </w:t>
      </w:r>
      <w:r w:rsidR="00B037A0" w:rsidRPr="00752DA2">
        <w:rPr>
          <w:color w:val="000000"/>
        </w:rPr>
        <w:t>: création</w:t>
      </w:r>
      <w:r w:rsidRPr="00752DA2">
        <w:rPr>
          <w:color w:val="000000"/>
        </w:rPr>
        <w:t xml:space="preserve"> de trottoir rue Saint Gilles : 5256,50€HT</w:t>
      </w:r>
    </w:p>
    <w:p w:rsidR="00C8510F" w:rsidRPr="00752DA2" w:rsidRDefault="00C8510F" w:rsidP="00C8510F">
      <w:pPr>
        <w:rPr>
          <w:color w:val="000000"/>
        </w:rPr>
      </w:pPr>
      <w:r w:rsidRPr="00752DA2">
        <w:rPr>
          <w:color w:val="000000"/>
        </w:rPr>
        <w:t xml:space="preserve">-entreprise Boigard : reprise de trottoir rue de la Croix Papillon : 1429,25€HT </w:t>
      </w:r>
    </w:p>
    <w:p w:rsidR="00C8510F" w:rsidRPr="00752DA2" w:rsidRDefault="00C8510F" w:rsidP="00C8510F">
      <w:pPr>
        <w:ind w:right="-28"/>
        <w:rPr>
          <w:sz w:val="22"/>
          <w:szCs w:val="22"/>
        </w:rPr>
      </w:pPr>
      <w:r w:rsidRPr="00752DA2">
        <w:rPr>
          <w:sz w:val="22"/>
          <w:szCs w:val="22"/>
        </w:rPr>
        <w:t xml:space="preserve">Il sollicite une </w:t>
      </w:r>
      <w:r w:rsidR="00752DA2" w:rsidRPr="00752DA2">
        <w:rPr>
          <w:sz w:val="22"/>
          <w:szCs w:val="22"/>
        </w:rPr>
        <w:t xml:space="preserve">subvention </w:t>
      </w:r>
      <w:r w:rsidRPr="00752DA2">
        <w:rPr>
          <w:sz w:val="22"/>
          <w:szCs w:val="22"/>
        </w:rPr>
        <w:t xml:space="preserve"> au titre des amendes de police. </w:t>
      </w:r>
    </w:p>
    <w:p w:rsidR="00AF0E43" w:rsidRPr="00752DA2" w:rsidRDefault="00AF0E43" w:rsidP="00C8510F">
      <w:pPr>
        <w:jc w:val="both"/>
        <w:rPr>
          <w:color w:val="000000"/>
        </w:rPr>
      </w:pPr>
    </w:p>
    <w:p w:rsidR="00AF0E43" w:rsidRDefault="00AF0E43" w:rsidP="00F3231D">
      <w:pPr>
        <w:jc w:val="both"/>
        <w:rPr>
          <w:color w:val="000000"/>
        </w:rPr>
      </w:pPr>
      <w:r>
        <w:rPr>
          <w:color w:val="000000"/>
        </w:rPr>
        <w:tab/>
      </w:r>
    </w:p>
    <w:p w:rsidR="00AF0E43" w:rsidRPr="00FE389C" w:rsidRDefault="00AF0E43" w:rsidP="00C8510F">
      <w:pPr>
        <w:jc w:val="both"/>
        <w:rPr>
          <w:b/>
          <w:color w:val="000000"/>
        </w:rPr>
      </w:pPr>
      <w:r>
        <w:rPr>
          <w:color w:val="000000"/>
        </w:rPr>
        <w:tab/>
      </w:r>
      <w:r w:rsidRPr="00FE389C">
        <w:rPr>
          <w:b/>
          <w:color w:val="000000"/>
        </w:rPr>
        <w:t>Réserve incendie</w:t>
      </w:r>
    </w:p>
    <w:p w:rsidR="005A7557" w:rsidRPr="00752DA2" w:rsidRDefault="00752DA2" w:rsidP="00403B13">
      <w:pPr>
        <w:jc w:val="both"/>
        <w:rPr>
          <w:color w:val="000000"/>
        </w:rPr>
      </w:pPr>
      <w:r w:rsidRPr="00752DA2">
        <w:rPr>
          <w:color w:val="000000"/>
        </w:rPr>
        <w:t>.</w:t>
      </w:r>
      <w:r w:rsidR="005A7557" w:rsidRPr="00752DA2">
        <w:rPr>
          <w:b/>
          <w:color w:val="000000"/>
          <w:u w:val="single"/>
        </w:rPr>
        <w:t>Délibération n°58 : Réserve incendie à la Bâte</w:t>
      </w:r>
    </w:p>
    <w:p w:rsidR="005A7557" w:rsidRPr="00752DA2" w:rsidRDefault="005A7557" w:rsidP="00403B13">
      <w:pPr>
        <w:jc w:val="both"/>
        <w:rPr>
          <w:color w:val="000000"/>
        </w:rPr>
      </w:pPr>
      <w:r w:rsidRPr="00752DA2">
        <w:rPr>
          <w:color w:val="000000"/>
        </w:rPr>
        <w:t xml:space="preserve"> Le Conseil Municipal, à l’unanimité, prend acte du caractère opérationnel de cette bâche d’une contenance de 120m3 située au lieu-dit La Bâte. </w:t>
      </w:r>
    </w:p>
    <w:p w:rsidR="00AF0E43" w:rsidRPr="00752DA2" w:rsidRDefault="00AF0E43" w:rsidP="00C8510F">
      <w:pPr>
        <w:jc w:val="both"/>
        <w:rPr>
          <w:color w:val="000000"/>
        </w:rPr>
      </w:pPr>
    </w:p>
    <w:p w:rsidR="00AF0E43" w:rsidRPr="00FE389C" w:rsidRDefault="00AF0E43" w:rsidP="00C8510F">
      <w:pPr>
        <w:jc w:val="both"/>
        <w:rPr>
          <w:b/>
          <w:color w:val="000000"/>
        </w:rPr>
      </w:pPr>
      <w:r>
        <w:rPr>
          <w:color w:val="000000"/>
        </w:rPr>
        <w:tab/>
      </w:r>
      <w:r w:rsidRPr="00FE389C">
        <w:rPr>
          <w:b/>
          <w:color w:val="000000"/>
        </w:rPr>
        <w:t>Emplacement taxi</w:t>
      </w:r>
    </w:p>
    <w:p w:rsidR="005A7557" w:rsidRPr="00752DA2" w:rsidRDefault="005A7557" w:rsidP="005A7557">
      <w:pPr>
        <w:jc w:val="both"/>
        <w:rPr>
          <w:b/>
          <w:color w:val="000000"/>
          <w:u w:val="single"/>
        </w:rPr>
      </w:pPr>
      <w:r w:rsidRPr="00752DA2">
        <w:rPr>
          <w:b/>
          <w:sz w:val="22"/>
          <w:szCs w:val="22"/>
          <w:u w:val="single"/>
        </w:rPr>
        <w:t xml:space="preserve">Délibération n°59 : Création </w:t>
      </w:r>
      <w:r w:rsidRPr="00752DA2">
        <w:rPr>
          <w:b/>
          <w:color w:val="000000"/>
          <w:u w:val="single"/>
        </w:rPr>
        <w:t>Autorisation de Stationnement</w:t>
      </w:r>
    </w:p>
    <w:p w:rsidR="005A7557" w:rsidRPr="00752DA2" w:rsidRDefault="005A7557" w:rsidP="005A7557">
      <w:pPr>
        <w:jc w:val="both"/>
        <w:rPr>
          <w:color w:val="000000"/>
        </w:rPr>
      </w:pPr>
      <w:r w:rsidRPr="00752DA2">
        <w:rPr>
          <w:color w:val="000000"/>
        </w:rPr>
        <w:t>Le Conseil Mu</w:t>
      </w:r>
      <w:r w:rsidR="00752DA2" w:rsidRPr="00752DA2">
        <w:rPr>
          <w:color w:val="000000"/>
        </w:rPr>
        <w:t>nicipal,</w:t>
      </w:r>
      <w:r w:rsidRPr="00752DA2">
        <w:rPr>
          <w:color w:val="000000"/>
        </w:rPr>
        <w:t xml:space="preserve"> à l’unanimité, décide de créer une ADS</w:t>
      </w:r>
      <w:r w:rsidR="00752DA2" w:rsidRPr="00752DA2">
        <w:rPr>
          <w:color w:val="000000"/>
        </w:rPr>
        <w:t xml:space="preserve"> (autorisation de stationnement)</w:t>
      </w:r>
      <w:r w:rsidRPr="00752DA2">
        <w:rPr>
          <w:color w:val="000000"/>
        </w:rPr>
        <w:t xml:space="preserve"> qui sera matérialisée à l’Espace Beausoulage, à proximité de l’EHPAD et du Pôle Médical et Paramédical.</w:t>
      </w:r>
    </w:p>
    <w:p w:rsidR="00752DA2" w:rsidRPr="00403B13" w:rsidRDefault="00752DA2" w:rsidP="00403B13"/>
    <w:p w:rsidR="00403B13" w:rsidRPr="00752DA2" w:rsidRDefault="00403B13" w:rsidP="00403B13">
      <w:pPr>
        <w:rPr>
          <w:color w:val="000000"/>
        </w:rPr>
      </w:pPr>
      <w:r w:rsidRPr="00752DA2">
        <w:rPr>
          <w:b/>
          <w:sz w:val="22"/>
          <w:szCs w:val="22"/>
          <w:u w:val="single"/>
        </w:rPr>
        <w:t xml:space="preserve">Délibération n°60 : Instauration du Droit de Préemption Urbain - </w:t>
      </w:r>
    </w:p>
    <w:p w:rsidR="00752DA2" w:rsidRDefault="00752DA2" w:rsidP="00752DA2">
      <w:pPr>
        <w:jc w:val="both"/>
        <w:rPr>
          <w:color w:val="000000"/>
        </w:rPr>
      </w:pPr>
      <w:r w:rsidRPr="00752DA2">
        <w:t>Le Conseil Municipal, à l’unanimité, décide d’instaurer le droit de préemption urbain sur les zones U (urbaines) et AU (futures urbanisations)</w:t>
      </w:r>
      <w:r>
        <w:t xml:space="preserve"> </w:t>
      </w:r>
      <w:r>
        <w:rPr>
          <w:color w:val="000000"/>
        </w:rPr>
        <w:t>dans le cadre de sa politique de gestion foncière. Cela permettra d’avoir une photographie en amont des transactions immobilières sur la commune.</w:t>
      </w:r>
    </w:p>
    <w:p w:rsidR="00403B13" w:rsidRPr="00752DA2" w:rsidRDefault="00403B13" w:rsidP="00403B13">
      <w:pPr>
        <w:jc w:val="both"/>
      </w:pPr>
    </w:p>
    <w:p w:rsidR="00403B13" w:rsidRPr="00752DA2" w:rsidRDefault="00403B13" w:rsidP="00AF0E43">
      <w:pPr>
        <w:rPr>
          <w:b/>
          <w:color w:val="000000"/>
          <w:sz w:val="28"/>
          <w:szCs w:val="28"/>
        </w:rPr>
      </w:pPr>
    </w:p>
    <w:p w:rsidR="00403B13" w:rsidRDefault="00403B13" w:rsidP="00464209">
      <w:pPr>
        <w:jc w:val="center"/>
        <w:rPr>
          <w:b/>
          <w:color w:val="000000"/>
          <w:sz w:val="28"/>
          <w:szCs w:val="28"/>
        </w:rPr>
      </w:pPr>
      <w:r w:rsidRPr="00403B13">
        <w:rPr>
          <w:b/>
          <w:noProof/>
          <w:color w:val="000000"/>
          <w:sz w:val="28"/>
          <w:szCs w:val="28"/>
        </w:rPr>
        <w:drawing>
          <wp:inline distT="0" distB="0" distL="0" distR="0">
            <wp:extent cx="4229100" cy="6151706"/>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8058" cy="6164736"/>
                    </a:xfrm>
                    <a:prstGeom prst="rect">
                      <a:avLst/>
                    </a:prstGeom>
                    <a:noFill/>
                    <a:ln>
                      <a:noFill/>
                    </a:ln>
                  </pic:spPr>
                </pic:pic>
              </a:graphicData>
            </a:graphic>
          </wp:inline>
        </w:drawing>
      </w:r>
    </w:p>
    <w:p w:rsidR="00403B13" w:rsidRDefault="00403B13" w:rsidP="00AF0E43">
      <w:pPr>
        <w:rPr>
          <w:b/>
          <w:color w:val="000000"/>
          <w:sz w:val="28"/>
          <w:szCs w:val="28"/>
        </w:rPr>
      </w:pPr>
    </w:p>
    <w:p w:rsidR="00AF0E43" w:rsidRPr="00FE389C" w:rsidRDefault="00AF0E43" w:rsidP="00AF0E43">
      <w:pPr>
        <w:rPr>
          <w:b/>
          <w:color w:val="000000"/>
          <w:sz w:val="28"/>
          <w:szCs w:val="28"/>
        </w:rPr>
      </w:pPr>
      <w:r>
        <w:rPr>
          <w:b/>
          <w:color w:val="000000"/>
          <w:sz w:val="28"/>
          <w:szCs w:val="28"/>
        </w:rPr>
        <w:t>9</w:t>
      </w:r>
      <w:r w:rsidRPr="00FE389C">
        <w:rPr>
          <w:b/>
          <w:color w:val="000000"/>
          <w:sz w:val="28"/>
          <w:szCs w:val="28"/>
        </w:rPr>
        <w:t>. Intercommunalité</w:t>
      </w:r>
    </w:p>
    <w:p w:rsidR="00AF0E43" w:rsidRPr="00144B7F" w:rsidRDefault="00AF0E43" w:rsidP="00AF0E43">
      <w:pPr>
        <w:rPr>
          <w:b/>
          <w:color w:val="000000"/>
        </w:rPr>
      </w:pPr>
      <w:r>
        <w:rPr>
          <w:color w:val="000000"/>
        </w:rPr>
        <w:tab/>
      </w:r>
    </w:p>
    <w:p w:rsidR="009F0226" w:rsidRPr="00752DA2" w:rsidRDefault="009F0226" w:rsidP="009F0226">
      <w:pPr>
        <w:rPr>
          <w:b/>
          <w:color w:val="000000"/>
          <w:u w:val="single"/>
        </w:rPr>
      </w:pPr>
      <w:r w:rsidRPr="00752DA2">
        <w:rPr>
          <w:b/>
          <w:color w:val="000000"/>
          <w:u w:val="single"/>
        </w:rPr>
        <w:t>Délibération n°61 : Communauté de Communes Gâtine-Choisilles Pays de Racan Validation de la CLECT mars 2020 – Délibération modificative de crédits n°1</w:t>
      </w:r>
    </w:p>
    <w:p w:rsidR="009F0226" w:rsidRPr="00752DA2" w:rsidRDefault="009F0226" w:rsidP="009F0226">
      <w:pPr>
        <w:jc w:val="both"/>
        <w:rPr>
          <w:color w:val="000000"/>
        </w:rPr>
      </w:pPr>
      <w:r w:rsidRPr="00752DA2">
        <w:rPr>
          <w:color w:val="000000"/>
        </w:rPr>
        <w:t xml:space="preserve">Madame Lemaire fait lecture du Rapport de la Commission Locale d’Evaluation des Charges Transférées (CLECT) du 2 mars, validée par délibération du Conseil Communautaire en date du 11 mars 2020. Pour la Commune de Saint-Christophe sur le Nais, c’est une somme de 60423 euros en section de fonctionnement pour des travaux de voirie et une somme 10500 euros en section d’investissement pour le PLU qui ont été retenues par la </w:t>
      </w:r>
      <w:r w:rsidR="00B037A0" w:rsidRPr="00752DA2">
        <w:rPr>
          <w:color w:val="000000"/>
        </w:rPr>
        <w:t xml:space="preserve">CLECT. </w:t>
      </w:r>
      <w:r w:rsidRPr="00752DA2">
        <w:rPr>
          <w:color w:val="000000"/>
        </w:rPr>
        <w:t>Madame Lemaire informe que c’est un montant de 60000 euros en section de fonctionnement et 7809,50 euros et qui ont été inscrits sur le budget communal. Il y a lieu de valider ces montants par délibération et effectuer des mouvements de crédits.</w:t>
      </w:r>
    </w:p>
    <w:p w:rsidR="009F0226" w:rsidRPr="00752DA2" w:rsidRDefault="009F0226" w:rsidP="009F0226">
      <w:pPr>
        <w:jc w:val="both"/>
        <w:rPr>
          <w:color w:val="000000"/>
        </w:rPr>
      </w:pPr>
      <w:r w:rsidRPr="00752DA2">
        <w:rPr>
          <w:color w:val="000000"/>
        </w:rPr>
        <w:t>Le Cons</w:t>
      </w:r>
      <w:r w:rsidR="00752DA2">
        <w:rPr>
          <w:color w:val="000000"/>
        </w:rPr>
        <w:t>eil Municipal,</w:t>
      </w:r>
      <w:r w:rsidRPr="00752DA2">
        <w:rPr>
          <w:color w:val="000000"/>
        </w:rPr>
        <w:t xml:space="preserve"> à l’unanimité, </w:t>
      </w:r>
    </w:p>
    <w:p w:rsidR="009F0226" w:rsidRPr="00752DA2" w:rsidRDefault="009F0226" w:rsidP="009F0226">
      <w:pPr>
        <w:pStyle w:val="Paragraphedeliste"/>
        <w:numPr>
          <w:ilvl w:val="0"/>
          <w:numId w:val="1"/>
        </w:numPr>
        <w:jc w:val="both"/>
        <w:rPr>
          <w:color w:val="000000"/>
        </w:rPr>
      </w:pPr>
      <w:r w:rsidRPr="00752DA2">
        <w:rPr>
          <w:color w:val="000000"/>
        </w:rPr>
        <w:t>accepte les sommes respectives de 60423 euros et 10500 euros</w:t>
      </w:r>
    </w:p>
    <w:p w:rsidR="009F0226" w:rsidRPr="00752DA2" w:rsidRDefault="009F0226" w:rsidP="009F0226">
      <w:pPr>
        <w:pStyle w:val="Paragraphedeliste"/>
        <w:numPr>
          <w:ilvl w:val="0"/>
          <w:numId w:val="1"/>
        </w:numPr>
        <w:jc w:val="both"/>
        <w:rPr>
          <w:color w:val="000000"/>
        </w:rPr>
      </w:pPr>
      <w:r w:rsidRPr="00752DA2">
        <w:rPr>
          <w:color w:val="000000"/>
        </w:rPr>
        <w:t>ratifie la délibération du conseil communautaire en date du 11 mars 2020</w:t>
      </w:r>
    </w:p>
    <w:p w:rsidR="009F0226" w:rsidRPr="00752DA2" w:rsidRDefault="009F0226" w:rsidP="009F0226">
      <w:pPr>
        <w:pStyle w:val="Paragraphedeliste"/>
        <w:numPr>
          <w:ilvl w:val="0"/>
          <w:numId w:val="1"/>
        </w:numPr>
        <w:jc w:val="both"/>
        <w:rPr>
          <w:color w:val="000000"/>
        </w:rPr>
      </w:pPr>
      <w:r w:rsidRPr="00752DA2">
        <w:rPr>
          <w:color w:val="000000"/>
        </w:rPr>
        <w:t xml:space="preserve">décide de faire les mouvements de crédits suivants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276"/>
        <w:gridCol w:w="4896"/>
      </w:tblGrid>
      <w:tr w:rsidR="009F0226" w:rsidRPr="00752DA2" w:rsidTr="00E95D80">
        <w:tc>
          <w:tcPr>
            <w:tcW w:w="4531" w:type="dxa"/>
          </w:tcPr>
          <w:p w:rsidR="009F0226" w:rsidRPr="00752DA2" w:rsidRDefault="009F0226" w:rsidP="00E95D80">
            <w:pPr>
              <w:rPr>
                <w:color w:val="000000"/>
                <w:u w:val="single"/>
              </w:rPr>
            </w:pPr>
          </w:p>
          <w:p w:rsidR="009F0226" w:rsidRPr="00752DA2" w:rsidRDefault="009F0226" w:rsidP="00E95D80">
            <w:pPr>
              <w:rPr>
                <w:color w:val="000000"/>
                <w:u w:val="single"/>
              </w:rPr>
            </w:pPr>
            <w:r w:rsidRPr="00752DA2">
              <w:rPr>
                <w:color w:val="000000"/>
                <w:u w:val="single"/>
              </w:rPr>
              <w:lastRenderedPageBreak/>
              <w:t>Section de fonctionnement</w:t>
            </w:r>
          </w:p>
        </w:tc>
        <w:tc>
          <w:tcPr>
            <w:tcW w:w="284" w:type="dxa"/>
          </w:tcPr>
          <w:p w:rsidR="009F0226" w:rsidRPr="00752DA2" w:rsidRDefault="009F0226" w:rsidP="00E95D80">
            <w:pPr>
              <w:rPr>
                <w:color w:val="000000"/>
              </w:rPr>
            </w:pPr>
          </w:p>
        </w:tc>
        <w:tc>
          <w:tcPr>
            <w:tcW w:w="5379" w:type="dxa"/>
          </w:tcPr>
          <w:p w:rsidR="009F0226" w:rsidRPr="00752DA2" w:rsidRDefault="009F0226" w:rsidP="00E95D80">
            <w:pPr>
              <w:rPr>
                <w:color w:val="000000"/>
              </w:rPr>
            </w:pPr>
          </w:p>
        </w:tc>
      </w:tr>
      <w:tr w:rsidR="009F0226" w:rsidRPr="00752DA2" w:rsidTr="00E95D80">
        <w:tc>
          <w:tcPr>
            <w:tcW w:w="4531" w:type="dxa"/>
          </w:tcPr>
          <w:p w:rsidR="009F0226" w:rsidRPr="00752DA2" w:rsidRDefault="009F0226" w:rsidP="00E95D80">
            <w:pPr>
              <w:rPr>
                <w:color w:val="000000"/>
              </w:rPr>
            </w:pPr>
            <w:r w:rsidRPr="00752DA2">
              <w:rPr>
                <w:color w:val="000000"/>
              </w:rPr>
              <w:t>615231 : entretien voirie</w:t>
            </w:r>
          </w:p>
        </w:tc>
        <w:tc>
          <w:tcPr>
            <w:tcW w:w="284" w:type="dxa"/>
          </w:tcPr>
          <w:p w:rsidR="009F0226" w:rsidRPr="00752DA2" w:rsidRDefault="009F0226" w:rsidP="00E95D80">
            <w:pPr>
              <w:rPr>
                <w:color w:val="000000"/>
              </w:rPr>
            </w:pPr>
          </w:p>
        </w:tc>
        <w:tc>
          <w:tcPr>
            <w:tcW w:w="5379" w:type="dxa"/>
          </w:tcPr>
          <w:p w:rsidR="009F0226" w:rsidRPr="00752DA2" w:rsidRDefault="009F0226" w:rsidP="009F0226">
            <w:pPr>
              <w:pStyle w:val="Paragraphedeliste"/>
              <w:numPr>
                <w:ilvl w:val="0"/>
                <w:numId w:val="1"/>
              </w:numPr>
              <w:rPr>
                <w:color w:val="000000"/>
              </w:rPr>
            </w:pPr>
            <w:r w:rsidRPr="00752DA2">
              <w:rPr>
                <w:color w:val="000000"/>
              </w:rPr>
              <w:t>423,00</w:t>
            </w:r>
          </w:p>
        </w:tc>
      </w:tr>
      <w:tr w:rsidR="009F0226" w:rsidRPr="00752DA2" w:rsidTr="00E95D80">
        <w:tc>
          <w:tcPr>
            <w:tcW w:w="4531" w:type="dxa"/>
          </w:tcPr>
          <w:p w:rsidR="009F0226" w:rsidRPr="00752DA2" w:rsidRDefault="009F0226" w:rsidP="00E95D80">
            <w:pPr>
              <w:rPr>
                <w:color w:val="000000"/>
              </w:rPr>
            </w:pPr>
            <w:r w:rsidRPr="00752DA2">
              <w:rPr>
                <w:color w:val="000000"/>
              </w:rPr>
              <w:t>739211 : attribution de compensation</w:t>
            </w:r>
          </w:p>
        </w:tc>
        <w:tc>
          <w:tcPr>
            <w:tcW w:w="284" w:type="dxa"/>
          </w:tcPr>
          <w:p w:rsidR="009F0226" w:rsidRPr="00752DA2" w:rsidRDefault="009F0226" w:rsidP="00E95D80">
            <w:pPr>
              <w:rPr>
                <w:color w:val="000000"/>
              </w:rPr>
            </w:pPr>
          </w:p>
        </w:tc>
        <w:tc>
          <w:tcPr>
            <w:tcW w:w="5379" w:type="dxa"/>
          </w:tcPr>
          <w:p w:rsidR="009F0226" w:rsidRPr="00752DA2" w:rsidRDefault="009F0226" w:rsidP="00E95D80">
            <w:pPr>
              <w:rPr>
                <w:color w:val="000000"/>
              </w:rPr>
            </w:pPr>
            <w:r w:rsidRPr="00752DA2">
              <w:rPr>
                <w:color w:val="000000"/>
              </w:rPr>
              <w:t xml:space="preserve">    +     423,00</w:t>
            </w:r>
          </w:p>
        </w:tc>
      </w:tr>
      <w:tr w:rsidR="009F0226" w:rsidRPr="00752DA2" w:rsidTr="00E95D80">
        <w:tc>
          <w:tcPr>
            <w:tcW w:w="4531" w:type="dxa"/>
          </w:tcPr>
          <w:p w:rsidR="009F0226" w:rsidRPr="00752DA2" w:rsidRDefault="009F0226" w:rsidP="00E95D80">
            <w:pPr>
              <w:rPr>
                <w:color w:val="000000"/>
              </w:rPr>
            </w:pPr>
          </w:p>
        </w:tc>
        <w:tc>
          <w:tcPr>
            <w:tcW w:w="284" w:type="dxa"/>
          </w:tcPr>
          <w:p w:rsidR="009F0226" w:rsidRPr="00752DA2" w:rsidRDefault="009F0226" w:rsidP="00E95D80">
            <w:pPr>
              <w:rPr>
                <w:color w:val="000000"/>
              </w:rPr>
            </w:pPr>
          </w:p>
        </w:tc>
        <w:tc>
          <w:tcPr>
            <w:tcW w:w="5379" w:type="dxa"/>
          </w:tcPr>
          <w:p w:rsidR="009F0226" w:rsidRPr="00752DA2" w:rsidRDefault="009F0226" w:rsidP="00E95D80">
            <w:pPr>
              <w:rPr>
                <w:color w:val="000000"/>
              </w:rPr>
            </w:pPr>
          </w:p>
        </w:tc>
      </w:tr>
      <w:tr w:rsidR="009F0226" w:rsidRPr="00752DA2" w:rsidTr="00E95D80">
        <w:tc>
          <w:tcPr>
            <w:tcW w:w="4531" w:type="dxa"/>
          </w:tcPr>
          <w:p w:rsidR="009F0226" w:rsidRPr="00752DA2" w:rsidRDefault="009F0226" w:rsidP="00E95D80">
            <w:pPr>
              <w:rPr>
                <w:color w:val="000000"/>
                <w:u w:val="single"/>
              </w:rPr>
            </w:pPr>
            <w:r w:rsidRPr="00752DA2">
              <w:rPr>
                <w:color w:val="000000"/>
                <w:u w:val="single"/>
              </w:rPr>
              <w:t>Section d’investissement</w:t>
            </w:r>
          </w:p>
        </w:tc>
        <w:tc>
          <w:tcPr>
            <w:tcW w:w="284" w:type="dxa"/>
          </w:tcPr>
          <w:p w:rsidR="009F0226" w:rsidRPr="00752DA2" w:rsidRDefault="009F0226" w:rsidP="00E95D80">
            <w:pPr>
              <w:rPr>
                <w:color w:val="000000"/>
              </w:rPr>
            </w:pPr>
          </w:p>
        </w:tc>
        <w:tc>
          <w:tcPr>
            <w:tcW w:w="5379" w:type="dxa"/>
          </w:tcPr>
          <w:p w:rsidR="009F0226" w:rsidRPr="00752DA2" w:rsidRDefault="009F0226" w:rsidP="00E95D80">
            <w:pPr>
              <w:rPr>
                <w:color w:val="000000"/>
              </w:rPr>
            </w:pPr>
          </w:p>
        </w:tc>
      </w:tr>
      <w:tr w:rsidR="009F0226" w:rsidRPr="00752DA2" w:rsidTr="00E95D80">
        <w:tc>
          <w:tcPr>
            <w:tcW w:w="4531" w:type="dxa"/>
          </w:tcPr>
          <w:p w:rsidR="009F0226" w:rsidRPr="00752DA2" w:rsidRDefault="009F0226" w:rsidP="00E95D80">
            <w:pPr>
              <w:rPr>
                <w:color w:val="000000"/>
              </w:rPr>
            </w:pPr>
            <w:r w:rsidRPr="00752DA2">
              <w:rPr>
                <w:color w:val="000000"/>
              </w:rPr>
              <w:t>2313-68 : constructions toilettes</w:t>
            </w:r>
          </w:p>
        </w:tc>
        <w:tc>
          <w:tcPr>
            <w:tcW w:w="284" w:type="dxa"/>
          </w:tcPr>
          <w:p w:rsidR="009F0226" w:rsidRPr="00752DA2" w:rsidRDefault="009F0226" w:rsidP="00E95D80">
            <w:pPr>
              <w:rPr>
                <w:color w:val="000000"/>
              </w:rPr>
            </w:pPr>
          </w:p>
        </w:tc>
        <w:tc>
          <w:tcPr>
            <w:tcW w:w="5379" w:type="dxa"/>
          </w:tcPr>
          <w:p w:rsidR="009F0226" w:rsidRPr="00752DA2" w:rsidRDefault="009F0226" w:rsidP="009F0226">
            <w:pPr>
              <w:pStyle w:val="Paragraphedeliste"/>
              <w:numPr>
                <w:ilvl w:val="0"/>
                <w:numId w:val="1"/>
              </w:numPr>
              <w:rPr>
                <w:color w:val="000000"/>
              </w:rPr>
            </w:pPr>
            <w:r w:rsidRPr="00752DA2">
              <w:rPr>
                <w:color w:val="000000"/>
              </w:rPr>
              <w:t>2690,50</w:t>
            </w:r>
          </w:p>
        </w:tc>
      </w:tr>
      <w:tr w:rsidR="009F0226" w:rsidRPr="00752DA2" w:rsidTr="00E95D80">
        <w:tc>
          <w:tcPr>
            <w:tcW w:w="4531" w:type="dxa"/>
          </w:tcPr>
          <w:p w:rsidR="009F0226" w:rsidRPr="00752DA2" w:rsidRDefault="009F0226" w:rsidP="00E95D80">
            <w:pPr>
              <w:rPr>
                <w:color w:val="000000"/>
              </w:rPr>
            </w:pPr>
            <w:r w:rsidRPr="00752DA2">
              <w:rPr>
                <w:color w:val="000000"/>
              </w:rPr>
              <w:t>2046-000 : attributions de compensations</w:t>
            </w:r>
          </w:p>
        </w:tc>
        <w:tc>
          <w:tcPr>
            <w:tcW w:w="284" w:type="dxa"/>
          </w:tcPr>
          <w:p w:rsidR="009F0226" w:rsidRPr="00752DA2" w:rsidRDefault="009F0226" w:rsidP="00E95D80">
            <w:pPr>
              <w:rPr>
                <w:color w:val="000000"/>
              </w:rPr>
            </w:pPr>
          </w:p>
        </w:tc>
        <w:tc>
          <w:tcPr>
            <w:tcW w:w="5379" w:type="dxa"/>
          </w:tcPr>
          <w:p w:rsidR="009F0226" w:rsidRPr="00752DA2" w:rsidRDefault="009F0226" w:rsidP="00E95D80">
            <w:pPr>
              <w:rPr>
                <w:color w:val="000000"/>
              </w:rPr>
            </w:pPr>
            <w:r w:rsidRPr="00752DA2">
              <w:rPr>
                <w:color w:val="000000"/>
              </w:rPr>
              <w:t xml:space="preserve">    +     2690,50</w:t>
            </w:r>
          </w:p>
        </w:tc>
      </w:tr>
    </w:tbl>
    <w:p w:rsidR="009F0226" w:rsidRPr="00752DA2" w:rsidRDefault="009F0226" w:rsidP="009F0226">
      <w:pPr>
        <w:rPr>
          <w:color w:val="000000"/>
        </w:rPr>
      </w:pPr>
      <w:r w:rsidRPr="00752DA2">
        <w:rPr>
          <w:color w:val="000000"/>
        </w:rPr>
        <w:t>Il autorise Madame Lemaire à signer tous les documents relatifs à cette décision</w:t>
      </w:r>
    </w:p>
    <w:p w:rsidR="00AF0E43" w:rsidRDefault="00AF0E43" w:rsidP="00AF0E43">
      <w:pPr>
        <w:rPr>
          <w:color w:val="000000"/>
        </w:rPr>
      </w:pPr>
    </w:p>
    <w:p w:rsidR="00AF0E43" w:rsidRPr="00144B7F" w:rsidRDefault="00AF0E43" w:rsidP="00AF0E43">
      <w:pPr>
        <w:rPr>
          <w:b/>
          <w:color w:val="000000"/>
        </w:rPr>
      </w:pPr>
      <w:r w:rsidRPr="00144B7F">
        <w:rPr>
          <w:b/>
          <w:color w:val="000000"/>
        </w:rPr>
        <w:t xml:space="preserve">Fiche de location de matériels de la Communauté de Communes </w:t>
      </w:r>
    </w:p>
    <w:p w:rsidR="00AF0E43" w:rsidRDefault="00AF0E43" w:rsidP="00AF0E43">
      <w:pPr>
        <w:rPr>
          <w:color w:val="000000"/>
        </w:rPr>
      </w:pPr>
      <w:r>
        <w:rPr>
          <w:color w:val="000000"/>
        </w:rPr>
        <w:t xml:space="preserve">Madame Lemaire fait part d’une nouvelle procédure pour les prêts de matériels communautaires. Seuls les agents communaux pourront retirer le matériel, y compris pour les associations. </w:t>
      </w:r>
    </w:p>
    <w:p w:rsidR="00AF0E43" w:rsidRDefault="00AF0E43" w:rsidP="00AF0E43">
      <w:pPr>
        <w:rPr>
          <w:color w:val="000000"/>
        </w:rPr>
      </w:pPr>
    </w:p>
    <w:p w:rsidR="009F0226" w:rsidRDefault="009F0226" w:rsidP="00AF0E43">
      <w:pPr>
        <w:rPr>
          <w:color w:val="000000"/>
        </w:rPr>
      </w:pPr>
    </w:p>
    <w:p w:rsidR="00AF0E43" w:rsidRPr="00144B7F" w:rsidRDefault="00AF0E43" w:rsidP="00AF0E43">
      <w:pPr>
        <w:rPr>
          <w:b/>
          <w:color w:val="000000"/>
          <w:sz w:val="28"/>
          <w:szCs w:val="28"/>
        </w:rPr>
      </w:pPr>
      <w:r>
        <w:rPr>
          <w:b/>
          <w:color w:val="000000"/>
          <w:sz w:val="28"/>
          <w:szCs w:val="28"/>
        </w:rPr>
        <w:t>10</w:t>
      </w:r>
      <w:r w:rsidRPr="00144B7F">
        <w:rPr>
          <w:b/>
          <w:color w:val="000000"/>
          <w:sz w:val="28"/>
          <w:szCs w:val="28"/>
        </w:rPr>
        <w:t>. Affaires scolaires</w:t>
      </w:r>
    </w:p>
    <w:p w:rsidR="00AF0E43" w:rsidRPr="00144B7F" w:rsidRDefault="00AF0E43" w:rsidP="00AF0E43">
      <w:pPr>
        <w:rPr>
          <w:b/>
          <w:color w:val="000000"/>
        </w:rPr>
      </w:pPr>
      <w:r>
        <w:rPr>
          <w:color w:val="000000"/>
        </w:rPr>
        <w:tab/>
      </w:r>
      <w:r w:rsidRPr="00144B7F">
        <w:rPr>
          <w:b/>
          <w:color w:val="000000"/>
        </w:rPr>
        <w:t>Reprise école</w:t>
      </w:r>
    </w:p>
    <w:p w:rsidR="00AF0E43" w:rsidRDefault="00AF0E43" w:rsidP="009F0226">
      <w:pPr>
        <w:jc w:val="both"/>
        <w:rPr>
          <w:color w:val="000000"/>
        </w:rPr>
      </w:pPr>
      <w:r>
        <w:rPr>
          <w:color w:val="000000"/>
        </w:rPr>
        <w:t>Madame Lemaire fait un compte rendu de toutes les démarches réalisées pour le maintien du service scolaire pour les personnels prioritaires, puis la réouverture de l’école à l’ensemble des élèves volontaires.</w:t>
      </w:r>
      <w:r w:rsidR="00944968">
        <w:rPr>
          <w:color w:val="000000"/>
        </w:rPr>
        <w:t xml:space="preserve"> Un classeur retrace le protocole pour chaque personnel communal et chaque salle. Madame Lemaire remercie le personnel communal pour son dévouement et son professionnalisme. Environ 40 enfants  fréquentent l’école.</w:t>
      </w:r>
    </w:p>
    <w:p w:rsidR="00AF0E43" w:rsidRDefault="00AF0E43" w:rsidP="009F0226">
      <w:pPr>
        <w:jc w:val="both"/>
        <w:rPr>
          <w:color w:val="000000"/>
        </w:rPr>
      </w:pPr>
      <w:r>
        <w:rPr>
          <w:color w:val="000000"/>
        </w:rPr>
        <w:t>Madame Lemaire précise qu’une convention tripartite a été rédigée précisant le protocole appliqué au sein de l’école</w:t>
      </w:r>
      <w:r w:rsidR="00944968">
        <w:rPr>
          <w:color w:val="000000"/>
        </w:rPr>
        <w:t>, signé par Madame La Préfète, l’IEN et le Maire</w:t>
      </w:r>
      <w:r>
        <w:rPr>
          <w:color w:val="000000"/>
        </w:rPr>
        <w:t>.</w:t>
      </w:r>
    </w:p>
    <w:p w:rsidR="00AF0E43" w:rsidRDefault="00AF0E43" w:rsidP="009F0226">
      <w:pPr>
        <w:jc w:val="both"/>
        <w:rPr>
          <w:color w:val="000000"/>
        </w:rPr>
      </w:pPr>
      <w:r>
        <w:rPr>
          <w:color w:val="000000"/>
        </w:rPr>
        <w:t>Madame Lemaire fait part de la visite de Sabine Thillaye, députée, à l’école de Saint Christophe sur le Nais</w:t>
      </w:r>
      <w:r w:rsidR="00953B51">
        <w:rPr>
          <w:color w:val="000000"/>
        </w:rPr>
        <w:t>, le 5 juin 2020</w:t>
      </w:r>
      <w:r>
        <w:rPr>
          <w:color w:val="000000"/>
        </w:rPr>
        <w:t>, en présence de Florence Leray, adjointe au Directeur Acad</w:t>
      </w:r>
      <w:r w:rsidR="00953B51">
        <w:rPr>
          <w:color w:val="000000"/>
        </w:rPr>
        <w:t>émique de l’Education Nationale, afin d’observer l’application du protocole et des difficultés éventuelles rencontrées. C’est l’occasion de se préparer à la rentrée scolaire de l’ensemble des élèves.</w:t>
      </w:r>
    </w:p>
    <w:p w:rsidR="00AF0E43" w:rsidRDefault="00AF0E43" w:rsidP="00AF0E43">
      <w:pPr>
        <w:rPr>
          <w:color w:val="000000"/>
        </w:rPr>
      </w:pPr>
    </w:p>
    <w:p w:rsidR="00AF0E43" w:rsidRPr="00FF22A7" w:rsidRDefault="00AF0E43" w:rsidP="00AF0E43">
      <w:pPr>
        <w:rPr>
          <w:b/>
          <w:color w:val="000000"/>
        </w:rPr>
      </w:pPr>
      <w:r>
        <w:rPr>
          <w:color w:val="000000"/>
        </w:rPr>
        <w:tab/>
      </w:r>
      <w:r w:rsidRPr="00FF22A7">
        <w:rPr>
          <w:b/>
          <w:color w:val="000000"/>
        </w:rPr>
        <w:t>Demande de dérogation scolaire</w:t>
      </w:r>
    </w:p>
    <w:p w:rsidR="009F0226" w:rsidRDefault="009F0226" w:rsidP="009F0226">
      <w:pPr>
        <w:rPr>
          <w:b/>
          <w:sz w:val="22"/>
          <w:szCs w:val="22"/>
          <w:u w:val="single"/>
        </w:rPr>
      </w:pPr>
    </w:p>
    <w:p w:rsidR="009F0226" w:rsidRPr="00196BBC" w:rsidRDefault="009F0226" w:rsidP="009F0226">
      <w:pPr>
        <w:jc w:val="both"/>
        <w:rPr>
          <w:color w:val="000000"/>
        </w:rPr>
      </w:pPr>
      <w:r w:rsidRPr="00196BBC">
        <w:rPr>
          <w:b/>
          <w:sz w:val="22"/>
          <w:szCs w:val="22"/>
          <w:u w:val="single"/>
        </w:rPr>
        <w:t>Délibération n°62 : demande de dérogation scolaire – accueil d’un enfant en maternelle</w:t>
      </w:r>
    </w:p>
    <w:p w:rsidR="00196BBC" w:rsidRPr="00196BBC" w:rsidRDefault="009F0226" w:rsidP="00196BBC">
      <w:pPr>
        <w:jc w:val="both"/>
        <w:rPr>
          <w:color w:val="000000"/>
        </w:rPr>
      </w:pPr>
      <w:r w:rsidRPr="00196BBC">
        <w:rPr>
          <w:color w:val="000000"/>
        </w:rPr>
        <w:t>Le Conseil Mu</w:t>
      </w:r>
      <w:r w:rsidR="00196BBC" w:rsidRPr="00196BBC">
        <w:rPr>
          <w:color w:val="000000"/>
        </w:rPr>
        <w:t>nicipal,</w:t>
      </w:r>
      <w:r w:rsidRPr="00196BBC">
        <w:rPr>
          <w:color w:val="000000"/>
        </w:rPr>
        <w:t xml:space="preserve"> à l’unanimité, accepte la demande de dérogation pour l’enfant </w:t>
      </w:r>
      <w:r w:rsidR="00196BBC" w:rsidRPr="00196BBC">
        <w:rPr>
          <w:color w:val="000000"/>
        </w:rPr>
        <w:t>AAAA, âgé de 3 ans et résidant Saint Aubin le dépeint. . L’école de Saint Christophe sur le Nais est sur le trajet du lieu de travail des parents.</w:t>
      </w:r>
    </w:p>
    <w:p w:rsidR="00196BBC" w:rsidRPr="00196BBC" w:rsidRDefault="00196BBC" w:rsidP="009F0226">
      <w:pPr>
        <w:jc w:val="both"/>
        <w:rPr>
          <w:color w:val="000000"/>
        </w:rPr>
      </w:pPr>
    </w:p>
    <w:p w:rsidR="00AF0E43" w:rsidRPr="00196BBC" w:rsidRDefault="00AF0E43" w:rsidP="009F0226">
      <w:pPr>
        <w:jc w:val="both"/>
        <w:rPr>
          <w:color w:val="000000"/>
        </w:rPr>
      </w:pPr>
    </w:p>
    <w:p w:rsidR="009F0226" w:rsidRPr="00196BBC" w:rsidRDefault="009F0226" w:rsidP="009F0226">
      <w:pPr>
        <w:jc w:val="both"/>
        <w:rPr>
          <w:color w:val="000000"/>
        </w:rPr>
      </w:pPr>
      <w:r w:rsidRPr="00196BBC">
        <w:rPr>
          <w:b/>
          <w:sz w:val="22"/>
          <w:szCs w:val="22"/>
          <w:u w:val="single"/>
        </w:rPr>
        <w:t>Délibération n°63 : demande de dérogation scolaire – accueil d’un enfant en maternelle</w:t>
      </w:r>
    </w:p>
    <w:p w:rsidR="00196BBC" w:rsidRPr="00196BBC" w:rsidRDefault="009F0226" w:rsidP="009F0226">
      <w:pPr>
        <w:jc w:val="both"/>
        <w:rPr>
          <w:color w:val="000000"/>
        </w:rPr>
      </w:pPr>
      <w:r w:rsidRPr="00196BBC">
        <w:rPr>
          <w:color w:val="000000"/>
        </w:rPr>
        <w:t xml:space="preserve">Le Conseil Municipal, après en avoir délibéré à l’unanimité, accepte la demande de dérogation pour l’enfant </w:t>
      </w:r>
      <w:r w:rsidR="00196BBC" w:rsidRPr="00196BBC">
        <w:rPr>
          <w:color w:val="000000"/>
        </w:rPr>
        <w:t>BBBB, âgé de 3 ans résidant à Bueil en Touraine. La nourrice est domiciliée à Saint Christophe sur le Nais.</w:t>
      </w:r>
    </w:p>
    <w:p w:rsidR="009F0226" w:rsidRPr="00196BBC" w:rsidRDefault="009F0226" w:rsidP="009F0226">
      <w:pPr>
        <w:rPr>
          <w:b/>
          <w:u w:val="single"/>
        </w:rPr>
      </w:pPr>
    </w:p>
    <w:p w:rsidR="009F0226" w:rsidRPr="00196BBC" w:rsidRDefault="009F0226" w:rsidP="009F0226">
      <w:pPr>
        <w:jc w:val="both"/>
        <w:rPr>
          <w:color w:val="000000"/>
        </w:rPr>
      </w:pPr>
      <w:r w:rsidRPr="00196BBC">
        <w:rPr>
          <w:b/>
          <w:u w:val="single"/>
        </w:rPr>
        <w:t>Délibération n°64:</w:t>
      </w:r>
      <w:r w:rsidRPr="00196BBC">
        <w:rPr>
          <w:b/>
          <w:sz w:val="22"/>
          <w:szCs w:val="22"/>
          <w:u w:val="single"/>
        </w:rPr>
        <w:t xml:space="preserve"> demande de dérogation scolaire hors commune -  enfant de moins de trois ans</w:t>
      </w:r>
    </w:p>
    <w:p w:rsidR="009F0226" w:rsidRPr="00196BBC" w:rsidRDefault="009F0226" w:rsidP="009F0226">
      <w:pPr>
        <w:jc w:val="both"/>
        <w:rPr>
          <w:color w:val="000000"/>
        </w:rPr>
      </w:pPr>
      <w:r w:rsidRPr="00196BBC">
        <w:rPr>
          <w:color w:val="000000"/>
        </w:rPr>
        <w:t xml:space="preserve">Le Conseil Municipal, après en avoir délibéré à l’unanimité, accepte la demande de dérogation pour l’enfant </w:t>
      </w:r>
      <w:proofErr w:type="gramStart"/>
      <w:r w:rsidR="00196BBC" w:rsidRPr="00196BBC">
        <w:rPr>
          <w:color w:val="000000"/>
        </w:rPr>
        <w:t xml:space="preserve">CCCC </w:t>
      </w:r>
      <w:r w:rsidRPr="00196BBC">
        <w:rPr>
          <w:color w:val="000000"/>
        </w:rPr>
        <w:t>,</w:t>
      </w:r>
      <w:proofErr w:type="gramEnd"/>
      <w:r w:rsidRPr="00196BBC">
        <w:rPr>
          <w:color w:val="000000"/>
        </w:rPr>
        <w:t xml:space="preserve"> qui sera scolarisé à Saint-Paterne-Racan en toute petite section</w:t>
      </w:r>
      <w:r w:rsidR="00196BBC" w:rsidRPr="00196BBC">
        <w:rPr>
          <w:color w:val="000000"/>
        </w:rPr>
        <w:t xml:space="preserve"> et dont la nourrice réside à Saint-Paterne-Racan.</w:t>
      </w:r>
    </w:p>
    <w:p w:rsidR="009F0226" w:rsidRPr="00196BBC" w:rsidRDefault="009F0226" w:rsidP="009F0226">
      <w:pPr>
        <w:jc w:val="both"/>
        <w:rPr>
          <w:color w:val="000000"/>
        </w:rPr>
      </w:pPr>
      <w:r w:rsidRPr="00196BBC">
        <w:rPr>
          <w:color w:val="000000"/>
        </w:rPr>
        <w:t xml:space="preserve">Le Conseil Municipal regrette qu’il n’existe pas de toute petite section de maternelle à l’école de Saint-Christophe-sur-le-Nais. </w:t>
      </w:r>
    </w:p>
    <w:p w:rsidR="009F0226" w:rsidRPr="00196BBC" w:rsidRDefault="009F0226" w:rsidP="009F0226">
      <w:pPr>
        <w:rPr>
          <w:b/>
          <w:sz w:val="22"/>
          <w:szCs w:val="22"/>
          <w:u w:val="single"/>
        </w:rPr>
      </w:pPr>
    </w:p>
    <w:p w:rsidR="009F0226" w:rsidRPr="00196BBC" w:rsidRDefault="009F0226" w:rsidP="009F0226">
      <w:pPr>
        <w:jc w:val="both"/>
        <w:rPr>
          <w:color w:val="000000"/>
        </w:rPr>
      </w:pPr>
      <w:r w:rsidRPr="00196BBC">
        <w:rPr>
          <w:b/>
          <w:sz w:val="22"/>
          <w:szCs w:val="22"/>
          <w:u w:val="single"/>
        </w:rPr>
        <w:t>Délibération n°65 : demande de dérogation scolaire hors commune -  enfant de trois ans</w:t>
      </w:r>
    </w:p>
    <w:p w:rsidR="00196BBC" w:rsidRPr="00196BBC" w:rsidRDefault="009F0226" w:rsidP="00196BBC">
      <w:pPr>
        <w:jc w:val="both"/>
        <w:rPr>
          <w:color w:val="000000"/>
        </w:rPr>
      </w:pPr>
      <w:r w:rsidRPr="00196BBC">
        <w:rPr>
          <w:color w:val="000000"/>
        </w:rPr>
        <w:t>Le Conseil Municipal, après en avoir délibéré à l’unanimité, accepte la demande de dérogation pour l’enfant</w:t>
      </w:r>
      <w:r w:rsidR="00196BBC" w:rsidRPr="00196BBC">
        <w:rPr>
          <w:color w:val="000000"/>
        </w:rPr>
        <w:t xml:space="preserve"> DDDD, âgé de 3 ans et dont la maman travaille à Saint Paterne Racan avec des amplitudes horaires importantes. </w:t>
      </w:r>
      <w:r w:rsidRPr="00196BBC">
        <w:rPr>
          <w:color w:val="000000"/>
        </w:rPr>
        <w:t xml:space="preserve"> </w:t>
      </w:r>
      <w:r w:rsidR="00196BBC" w:rsidRPr="00196BBC">
        <w:rPr>
          <w:color w:val="000000"/>
        </w:rPr>
        <w:t>Cette demande s’inscrit dans les dérogations de droit.</w:t>
      </w:r>
    </w:p>
    <w:p w:rsidR="009F0226" w:rsidRPr="009F0226" w:rsidRDefault="009F0226" w:rsidP="009F0226">
      <w:pPr>
        <w:jc w:val="both"/>
        <w:rPr>
          <w:i/>
          <w:color w:val="000000"/>
        </w:rPr>
      </w:pPr>
    </w:p>
    <w:p w:rsidR="00AF0E43" w:rsidRPr="009F0226" w:rsidRDefault="00AF0E43" w:rsidP="009F0226">
      <w:pPr>
        <w:jc w:val="both"/>
        <w:rPr>
          <w:i/>
          <w:color w:val="000000"/>
        </w:rPr>
      </w:pPr>
    </w:p>
    <w:p w:rsidR="00AF0E43" w:rsidRPr="000150F4" w:rsidRDefault="00AF0E43" w:rsidP="00AF0E43">
      <w:pPr>
        <w:rPr>
          <w:b/>
          <w:color w:val="000000"/>
          <w:sz w:val="28"/>
          <w:szCs w:val="28"/>
        </w:rPr>
      </w:pPr>
      <w:r>
        <w:rPr>
          <w:b/>
          <w:color w:val="000000"/>
          <w:sz w:val="28"/>
          <w:szCs w:val="28"/>
        </w:rPr>
        <w:lastRenderedPageBreak/>
        <w:t>11</w:t>
      </w:r>
      <w:r w:rsidRPr="000150F4">
        <w:rPr>
          <w:b/>
          <w:color w:val="000000"/>
          <w:sz w:val="28"/>
          <w:szCs w:val="28"/>
        </w:rPr>
        <w:t>. Affaires diverses</w:t>
      </w:r>
    </w:p>
    <w:p w:rsidR="00AF0E43" w:rsidRDefault="00AF0E43" w:rsidP="00AF0E43">
      <w:pPr>
        <w:rPr>
          <w:color w:val="000000"/>
        </w:rPr>
      </w:pPr>
    </w:p>
    <w:p w:rsidR="00AF0E43" w:rsidRPr="00FF22A7" w:rsidRDefault="00AF0E43" w:rsidP="00AF0E43">
      <w:pPr>
        <w:rPr>
          <w:b/>
          <w:color w:val="000000"/>
        </w:rPr>
      </w:pPr>
      <w:r>
        <w:rPr>
          <w:color w:val="000000"/>
        </w:rPr>
        <w:tab/>
      </w:r>
      <w:r w:rsidRPr="00FF22A7">
        <w:rPr>
          <w:b/>
          <w:color w:val="000000"/>
        </w:rPr>
        <w:t>Bibliothèque</w:t>
      </w:r>
    </w:p>
    <w:p w:rsidR="00AF0E43" w:rsidRDefault="00AF0E43" w:rsidP="00AF0E43">
      <w:pPr>
        <w:rPr>
          <w:color w:val="000000"/>
        </w:rPr>
      </w:pPr>
      <w:r>
        <w:rPr>
          <w:color w:val="000000"/>
        </w:rPr>
        <w:t>Madame Lemaire fait part de l’ouverture de la bibliothèque</w:t>
      </w:r>
      <w:r w:rsidR="001A6843">
        <w:rPr>
          <w:color w:val="000000"/>
        </w:rPr>
        <w:t>, avec mise en place d’un protocole. Tous les adhérents vont recevoir un mail. C’est un système de « drive « qui est mis en place pour le retour et le retrait des livres.</w:t>
      </w:r>
    </w:p>
    <w:p w:rsidR="00AF0E43" w:rsidRDefault="00AF0E43" w:rsidP="00AF0E43">
      <w:pPr>
        <w:rPr>
          <w:color w:val="000000"/>
        </w:rPr>
      </w:pPr>
    </w:p>
    <w:p w:rsidR="00AF0E43" w:rsidRPr="000150F4" w:rsidRDefault="00AF0E43" w:rsidP="00AF0E43">
      <w:pPr>
        <w:rPr>
          <w:b/>
          <w:color w:val="000000"/>
        </w:rPr>
      </w:pPr>
      <w:r>
        <w:rPr>
          <w:color w:val="000000"/>
        </w:rPr>
        <w:tab/>
      </w:r>
      <w:r w:rsidRPr="000150F4">
        <w:rPr>
          <w:b/>
          <w:color w:val="000000"/>
        </w:rPr>
        <w:t>Journées du patrimoine</w:t>
      </w:r>
    </w:p>
    <w:p w:rsidR="00AF0E43" w:rsidRDefault="00AF0E43" w:rsidP="00AF0E43">
      <w:pPr>
        <w:pStyle w:val="Paragraphedeliste"/>
        <w:ind w:left="0"/>
        <w:jc w:val="both"/>
        <w:rPr>
          <w:color w:val="000000"/>
        </w:rPr>
      </w:pPr>
      <w:r>
        <w:rPr>
          <w:color w:val="000000"/>
        </w:rPr>
        <w:t>Madame Lemaire fait un appel quant à l’organisation des journées du patrimoine</w:t>
      </w:r>
      <w:r w:rsidR="00727BA3">
        <w:rPr>
          <w:color w:val="000000"/>
        </w:rPr>
        <w:t xml:space="preserve"> qui auront lieu les 19 et 20</w:t>
      </w:r>
      <w:r w:rsidR="001A6843">
        <w:rPr>
          <w:color w:val="000000"/>
        </w:rPr>
        <w:t xml:space="preserve"> septembre 2020. Il y a possibilité d’ouvrir l’</w:t>
      </w:r>
      <w:r w:rsidR="004B442B">
        <w:rPr>
          <w:color w:val="000000"/>
        </w:rPr>
        <w:t>église, la mairie,</w:t>
      </w:r>
      <w:r w:rsidR="001A6843">
        <w:rPr>
          <w:color w:val="000000"/>
        </w:rPr>
        <w:t xml:space="preserve"> le souterrain</w:t>
      </w:r>
      <w:r w:rsidR="004B442B">
        <w:rPr>
          <w:color w:val="000000"/>
        </w:rPr>
        <w:t>, et éventuellement la Chapelle Saint Gilles</w:t>
      </w:r>
      <w:r w:rsidR="001A6843">
        <w:rPr>
          <w:color w:val="000000"/>
        </w:rPr>
        <w:t>. Les conseillers municipaux intéressés et disponibles se relaieraient auprès de l’Association Histoire et Patrimoine.</w:t>
      </w:r>
      <w:r w:rsidR="004B442B">
        <w:rPr>
          <w:color w:val="000000"/>
        </w:rPr>
        <w:t xml:space="preserve"> Monsieur Thierry Albert-De </w:t>
      </w:r>
      <w:proofErr w:type="spellStart"/>
      <w:r w:rsidR="004B442B">
        <w:rPr>
          <w:color w:val="000000"/>
        </w:rPr>
        <w:t>Rycke</w:t>
      </w:r>
      <w:proofErr w:type="spellEnd"/>
      <w:r w:rsidR="004B442B">
        <w:rPr>
          <w:color w:val="000000"/>
        </w:rPr>
        <w:t xml:space="preserve"> </w:t>
      </w:r>
      <w:r w:rsidR="00B039B3">
        <w:rPr>
          <w:color w:val="000000"/>
        </w:rPr>
        <w:t xml:space="preserve">précise </w:t>
      </w:r>
      <w:r w:rsidR="004B442B">
        <w:rPr>
          <w:color w:val="000000"/>
        </w:rPr>
        <w:t>que l’ouverture de la Chapelle sera aussi conditionnée par la mise en place d’un circuit touristique pédestre.</w:t>
      </w:r>
    </w:p>
    <w:p w:rsidR="00AF0E43" w:rsidRDefault="00AF0E43" w:rsidP="00AF0E43">
      <w:pPr>
        <w:pStyle w:val="Paragraphedeliste"/>
        <w:ind w:left="0"/>
        <w:jc w:val="both"/>
        <w:rPr>
          <w:color w:val="000000"/>
        </w:rPr>
      </w:pPr>
    </w:p>
    <w:p w:rsidR="001A6843" w:rsidRDefault="001A6843" w:rsidP="00AF0E43">
      <w:pPr>
        <w:pStyle w:val="Paragraphedeliste"/>
        <w:ind w:left="0"/>
        <w:jc w:val="both"/>
        <w:rPr>
          <w:color w:val="000000"/>
        </w:rPr>
      </w:pPr>
      <w:r w:rsidRPr="001A6843">
        <w:rPr>
          <w:color w:val="000000"/>
          <w:u w:val="single"/>
        </w:rPr>
        <w:t>Festivités du 13 juillet</w:t>
      </w:r>
      <w:r>
        <w:rPr>
          <w:color w:val="000000"/>
        </w:rPr>
        <w:t> : Les festivités du 13 juillet ont été annulées, liées au contexte particulier de la crise sanitaire. Pour soutenir l’entreprise d’artifice, un tiers de la somme a été versée, en acompte du spectacle qui se déroulera en 2021.</w:t>
      </w:r>
    </w:p>
    <w:p w:rsidR="00B037A0" w:rsidRDefault="00B037A0" w:rsidP="00AF0E43">
      <w:pPr>
        <w:pStyle w:val="Paragraphedeliste"/>
        <w:ind w:left="0"/>
        <w:jc w:val="both"/>
        <w:rPr>
          <w:color w:val="000000"/>
        </w:rPr>
      </w:pPr>
    </w:p>
    <w:p w:rsidR="00B037A0" w:rsidRDefault="00B037A0" w:rsidP="00AF0E43">
      <w:pPr>
        <w:pStyle w:val="Paragraphedeliste"/>
        <w:ind w:left="0"/>
        <w:jc w:val="both"/>
        <w:rPr>
          <w:color w:val="000000"/>
        </w:rPr>
      </w:pPr>
      <w:r>
        <w:rPr>
          <w:color w:val="000000"/>
        </w:rPr>
        <w:t>La prochaine séance aura lieu le vendredi 17 juillet 2020 à 19h30.</w:t>
      </w:r>
    </w:p>
    <w:p w:rsidR="0068618C" w:rsidRDefault="0068618C"/>
    <w:sectPr w:rsidR="0068618C" w:rsidSect="00F62A36">
      <w:pgSz w:w="11906" w:h="16838"/>
      <w:pgMar w:top="851" w:right="1134"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Roboto 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4607E"/>
    <w:multiLevelType w:val="hybridMultilevel"/>
    <w:tmpl w:val="D3E6C46C"/>
    <w:lvl w:ilvl="0" w:tplc="C2EC4F4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5617B3"/>
    <w:multiLevelType w:val="hybridMultilevel"/>
    <w:tmpl w:val="E2E62844"/>
    <w:lvl w:ilvl="0" w:tplc="9B86F0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C0908C0"/>
    <w:multiLevelType w:val="hybridMultilevel"/>
    <w:tmpl w:val="C900827E"/>
    <w:lvl w:ilvl="0" w:tplc="CA7803CA">
      <w:numFmt w:val="bullet"/>
      <w:lvlText w:val="-"/>
      <w:lvlJc w:val="left"/>
      <w:pPr>
        <w:ind w:left="644"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43"/>
    <w:rsid w:val="0003394C"/>
    <w:rsid w:val="00043B34"/>
    <w:rsid w:val="000A1581"/>
    <w:rsid w:val="00196BBC"/>
    <w:rsid w:val="001A6843"/>
    <w:rsid w:val="00275A9D"/>
    <w:rsid w:val="002A2AD5"/>
    <w:rsid w:val="00403B13"/>
    <w:rsid w:val="0041198D"/>
    <w:rsid w:val="00433563"/>
    <w:rsid w:val="004628A9"/>
    <w:rsid w:val="00464209"/>
    <w:rsid w:val="004B442B"/>
    <w:rsid w:val="0052200C"/>
    <w:rsid w:val="00535339"/>
    <w:rsid w:val="00563C3F"/>
    <w:rsid w:val="005A7557"/>
    <w:rsid w:val="005F0656"/>
    <w:rsid w:val="0068618C"/>
    <w:rsid w:val="00715626"/>
    <w:rsid w:val="00727BA3"/>
    <w:rsid w:val="00752DA2"/>
    <w:rsid w:val="00817A82"/>
    <w:rsid w:val="008C2280"/>
    <w:rsid w:val="00924EF1"/>
    <w:rsid w:val="00944968"/>
    <w:rsid w:val="00953B51"/>
    <w:rsid w:val="009B03E7"/>
    <w:rsid w:val="009B43CB"/>
    <w:rsid w:val="009F0226"/>
    <w:rsid w:val="00A82B69"/>
    <w:rsid w:val="00AA3C65"/>
    <w:rsid w:val="00AC08BE"/>
    <w:rsid w:val="00AF0E43"/>
    <w:rsid w:val="00B037A0"/>
    <w:rsid w:val="00B039B3"/>
    <w:rsid w:val="00B27E93"/>
    <w:rsid w:val="00B54686"/>
    <w:rsid w:val="00B611B8"/>
    <w:rsid w:val="00B8314C"/>
    <w:rsid w:val="00C27EE0"/>
    <w:rsid w:val="00C70A1D"/>
    <w:rsid w:val="00C8510F"/>
    <w:rsid w:val="00CC4109"/>
    <w:rsid w:val="00DE6FE9"/>
    <w:rsid w:val="00E95D80"/>
    <w:rsid w:val="00EC7F9B"/>
    <w:rsid w:val="00F235C5"/>
    <w:rsid w:val="00F3231D"/>
    <w:rsid w:val="00F62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FF8258-C31A-45A6-90C3-D19F6A8D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E4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AF0E43"/>
    <w:pPr>
      <w:keepNext/>
      <w:jc w:val="right"/>
      <w:outlineLvl w:val="0"/>
    </w:pPr>
    <w:rPr>
      <w:b/>
      <w:bCs/>
    </w:rPr>
  </w:style>
  <w:style w:type="paragraph" w:styleId="Titre2">
    <w:name w:val="heading 2"/>
    <w:basedOn w:val="Normal"/>
    <w:next w:val="Normal"/>
    <w:link w:val="Titre2Car"/>
    <w:qFormat/>
    <w:rsid w:val="00AF0E43"/>
    <w:pPr>
      <w:keepNext/>
      <w:jc w:val="both"/>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0E43"/>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AF0E43"/>
    <w:rPr>
      <w:rFonts w:ascii="Times New Roman" w:eastAsia="Times New Roman" w:hAnsi="Times New Roman" w:cs="Times New Roman"/>
      <w:b/>
      <w:bCs/>
      <w:sz w:val="24"/>
      <w:szCs w:val="24"/>
      <w:lang w:eastAsia="fr-FR"/>
    </w:rPr>
  </w:style>
  <w:style w:type="paragraph" w:styleId="Corpsdetexte">
    <w:name w:val="Body Text"/>
    <w:basedOn w:val="Normal"/>
    <w:link w:val="CorpsdetexteCar"/>
    <w:rsid w:val="00AF0E43"/>
    <w:pPr>
      <w:jc w:val="both"/>
    </w:pPr>
    <w:rPr>
      <w:b/>
      <w:bCs/>
    </w:rPr>
  </w:style>
  <w:style w:type="character" w:customStyle="1" w:styleId="CorpsdetexteCar">
    <w:name w:val="Corps de texte Car"/>
    <w:basedOn w:val="Policepardfaut"/>
    <w:link w:val="Corpsdetexte"/>
    <w:rsid w:val="00AF0E43"/>
    <w:rPr>
      <w:rFonts w:ascii="Times New Roman" w:eastAsia="Times New Roman" w:hAnsi="Times New Roman" w:cs="Times New Roman"/>
      <w:b/>
      <w:bCs/>
      <w:sz w:val="24"/>
      <w:szCs w:val="24"/>
      <w:lang w:eastAsia="fr-FR"/>
    </w:rPr>
  </w:style>
  <w:style w:type="paragraph" w:styleId="Corpsdetexte2">
    <w:name w:val="Body Text 2"/>
    <w:basedOn w:val="Normal"/>
    <w:link w:val="Corpsdetexte2Car"/>
    <w:rsid w:val="00AF0E43"/>
    <w:pPr>
      <w:jc w:val="both"/>
    </w:pPr>
    <w:rPr>
      <w:bCs/>
    </w:rPr>
  </w:style>
  <w:style w:type="character" w:customStyle="1" w:styleId="Corpsdetexte2Car">
    <w:name w:val="Corps de texte 2 Car"/>
    <w:basedOn w:val="Policepardfaut"/>
    <w:link w:val="Corpsdetexte2"/>
    <w:rsid w:val="00AF0E43"/>
    <w:rPr>
      <w:rFonts w:ascii="Times New Roman" w:eastAsia="Times New Roman" w:hAnsi="Times New Roman" w:cs="Times New Roman"/>
      <w:bCs/>
      <w:sz w:val="24"/>
      <w:szCs w:val="24"/>
      <w:lang w:eastAsia="fr-FR"/>
    </w:rPr>
  </w:style>
  <w:style w:type="table" w:styleId="Grilledutableau">
    <w:name w:val="Table Grid"/>
    <w:basedOn w:val="TableauNormal"/>
    <w:uiPriority w:val="99"/>
    <w:rsid w:val="00AF0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F0E43"/>
    <w:pPr>
      <w:ind w:left="720"/>
      <w:contextualSpacing/>
    </w:pPr>
  </w:style>
  <w:style w:type="paragraph" w:customStyle="1" w:styleId="M6">
    <w:name w:val="M6"/>
    <w:basedOn w:val="Normal"/>
    <w:link w:val="M6Car"/>
    <w:uiPriority w:val="99"/>
    <w:rsid w:val="00AF0E43"/>
    <w:pPr>
      <w:widowControl w:val="0"/>
      <w:spacing w:before="20"/>
      <w:ind w:left="113" w:right="57" w:firstLine="113"/>
      <w:jc w:val="both"/>
    </w:pPr>
    <w:rPr>
      <w:rFonts w:ascii="Arial" w:hAnsi="Arial" w:cs="Arial"/>
      <w:sz w:val="18"/>
      <w:szCs w:val="18"/>
    </w:rPr>
  </w:style>
  <w:style w:type="character" w:customStyle="1" w:styleId="PointS">
    <w:name w:val="PointS"/>
    <w:uiPriority w:val="99"/>
    <w:rsid w:val="00AF0E43"/>
    <w:rPr>
      <w:sz w:val="16"/>
      <w:szCs w:val="16"/>
    </w:rPr>
  </w:style>
  <w:style w:type="character" w:customStyle="1" w:styleId="M6Car">
    <w:name w:val="M6 Car"/>
    <w:basedOn w:val="Policepardfaut"/>
    <w:link w:val="M6"/>
    <w:uiPriority w:val="99"/>
    <w:locked/>
    <w:rsid w:val="00AF0E43"/>
    <w:rPr>
      <w:rFonts w:ascii="Arial" w:eastAsia="Times New Roman" w:hAnsi="Arial" w:cs="Arial"/>
      <w:sz w:val="18"/>
      <w:szCs w:val="18"/>
      <w:lang w:eastAsia="fr-FR"/>
    </w:rPr>
  </w:style>
  <w:style w:type="paragraph" w:customStyle="1" w:styleId="TblTexteCentr">
    <w:name w:val="Tbl (Texte Centré)"/>
    <w:basedOn w:val="Normal"/>
    <w:uiPriority w:val="99"/>
    <w:rsid w:val="00AF0E43"/>
    <w:pPr>
      <w:overflowPunct w:val="0"/>
      <w:autoSpaceDE w:val="0"/>
      <w:autoSpaceDN w:val="0"/>
      <w:adjustRightInd w:val="0"/>
      <w:spacing w:after="60"/>
      <w:jc w:val="center"/>
      <w:textAlignment w:val="baseline"/>
    </w:pPr>
    <w:rPr>
      <w:rFonts w:ascii="Arial" w:hAnsi="Arial" w:cs="Arial"/>
      <w:sz w:val="18"/>
      <w:szCs w:val="18"/>
    </w:rPr>
  </w:style>
  <w:style w:type="paragraph" w:styleId="Textedebulles">
    <w:name w:val="Balloon Text"/>
    <w:basedOn w:val="Normal"/>
    <w:link w:val="TextedebullesCar"/>
    <w:uiPriority w:val="99"/>
    <w:semiHidden/>
    <w:unhideWhenUsed/>
    <w:rsid w:val="00AF0E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0E43"/>
    <w:rPr>
      <w:rFonts w:ascii="Segoe UI" w:eastAsia="Times New Roman" w:hAnsi="Segoe UI" w:cs="Segoe UI"/>
      <w:sz w:val="18"/>
      <w:szCs w:val="18"/>
      <w:lang w:eastAsia="fr-FR"/>
    </w:rPr>
  </w:style>
  <w:style w:type="paragraph" w:styleId="Textebrut">
    <w:name w:val="Plain Text"/>
    <w:basedOn w:val="Normal"/>
    <w:link w:val="TextebrutCar"/>
    <w:rsid w:val="004628A9"/>
    <w:pPr>
      <w:spacing w:after="160" w:line="259" w:lineRule="auto"/>
    </w:pPr>
    <w:rPr>
      <w:rFonts w:ascii="Courier New" w:hAnsi="Courier New"/>
      <w:sz w:val="20"/>
      <w:szCs w:val="20"/>
    </w:rPr>
  </w:style>
  <w:style w:type="character" w:customStyle="1" w:styleId="TextebrutCar">
    <w:name w:val="Texte brut Car"/>
    <w:basedOn w:val="Policepardfaut"/>
    <w:link w:val="Textebrut"/>
    <w:rsid w:val="004628A9"/>
    <w:rPr>
      <w:rFonts w:ascii="Courier New" w:eastAsia="Times New Roman" w:hAnsi="Courier New" w:cs="Times New Roman"/>
      <w:sz w:val="20"/>
      <w:szCs w:val="20"/>
      <w:lang w:eastAsia="fr-FR"/>
    </w:rPr>
  </w:style>
  <w:style w:type="paragraph" w:customStyle="1" w:styleId="bodytext">
    <w:name w:val="bodytext"/>
    <w:basedOn w:val="Normal"/>
    <w:rsid w:val="004628A9"/>
    <w:pPr>
      <w:spacing w:before="100" w:beforeAutospacing="1" w:after="100" w:afterAutospacing="1"/>
    </w:pPr>
  </w:style>
  <w:style w:type="paragraph" w:customStyle="1" w:styleId="align-center">
    <w:name w:val="align-center"/>
    <w:basedOn w:val="Normal"/>
    <w:rsid w:val="0003394C"/>
    <w:pPr>
      <w:spacing w:before="100" w:beforeAutospacing="1" w:after="100" w:afterAutospacing="1"/>
    </w:pPr>
  </w:style>
  <w:style w:type="character" w:styleId="Lienhypertexte">
    <w:name w:val="Hyperlink"/>
    <w:basedOn w:val="Policepardfaut"/>
    <w:uiPriority w:val="99"/>
    <w:semiHidden/>
    <w:unhideWhenUsed/>
    <w:rsid w:val="000339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450</TotalTime>
  <Pages>9</Pages>
  <Words>3591</Words>
  <Characters>19754</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accueil2</dc:creator>
  <cp:keywords/>
  <dc:description/>
  <cp:lastModifiedBy>accueil2</cp:lastModifiedBy>
  <cp:revision>32</cp:revision>
  <cp:lastPrinted>2020-09-04T14:10:00Z</cp:lastPrinted>
  <dcterms:created xsi:type="dcterms:W3CDTF">2020-07-01T08:47:00Z</dcterms:created>
  <dcterms:modified xsi:type="dcterms:W3CDTF">2020-09-10T11:13:00Z</dcterms:modified>
</cp:coreProperties>
</file>